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tbl>
      <w:tblPr>
        <w:tblStyle w:val="TableGrid"/>
        <w:tblpPr w:leftFromText="180" w:rightFromText="180" w:vertAnchor="page" w:horzAnchor="margin" w:tblpY="2881"/>
        <w:tblW w:w="14128" w:type="dxa"/>
        <w:tblLook w:val="04A0" w:firstRow="1" w:lastRow="0" w:firstColumn="1" w:lastColumn="0" w:noHBand="0" w:noVBand="1"/>
      </w:tblPr>
      <w:tblGrid>
        <w:gridCol w:w="1754"/>
        <w:gridCol w:w="2208"/>
        <w:gridCol w:w="2344"/>
        <w:gridCol w:w="2486"/>
        <w:gridCol w:w="3269"/>
        <w:gridCol w:w="2067"/>
      </w:tblGrid>
      <w:tr w:rsidRPr="003B2807" w:rsidR="003332F7" w:rsidTr="69EDDC9C" w14:paraId="7678CFCD" w14:textId="77777777">
        <w:trPr>
          <w:trHeight w:val="983"/>
        </w:trPr>
        <w:tc>
          <w:tcPr>
            <w:tcW w:w="1754" w:type="dxa"/>
            <w:tcMar/>
          </w:tcPr>
          <w:p w:rsidRPr="003B2807" w:rsidR="003332F7" w:rsidP="003332F7" w:rsidRDefault="003332F7" w14:paraId="51043573" w14:textId="77777777">
            <w:pPr>
              <w:rPr>
                <w:sz w:val="28"/>
                <w:szCs w:val="28"/>
              </w:rPr>
            </w:pPr>
            <w:r w:rsidRPr="003B2807">
              <w:rPr>
                <w:sz w:val="28"/>
                <w:szCs w:val="28"/>
              </w:rPr>
              <w:t>Week 1</w:t>
            </w:r>
          </w:p>
        </w:tc>
        <w:tc>
          <w:tcPr>
            <w:tcW w:w="2208" w:type="dxa"/>
            <w:tcMar/>
          </w:tcPr>
          <w:p w:rsidRPr="003B2807" w:rsidR="003332F7" w:rsidP="003332F7" w:rsidRDefault="003332F7" w14:paraId="29836168" w14:textId="77777777">
            <w:pPr>
              <w:rPr>
                <w:sz w:val="28"/>
                <w:szCs w:val="28"/>
              </w:rPr>
            </w:pPr>
            <w:r w:rsidRPr="003B2807">
              <w:rPr>
                <w:sz w:val="28"/>
                <w:szCs w:val="28"/>
              </w:rPr>
              <w:t>Monday</w:t>
            </w:r>
          </w:p>
        </w:tc>
        <w:tc>
          <w:tcPr>
            <w:tcW w:w="2344" w:type="dxa"/>
            <w:tcMar/>
          </w:tcPr>
          <w:p w:rsidRPr="003B2807" w:rsidR="003332F7" w:rsidP="003332F7" w:rsidRDefault="003332F7" w14:paraId="303CAA73" w14:textId="77777777">
            <w:pPr>
              <w:rPr>
                <w:sz w:val="28"/>
                <w:szCs w:val="28"/>
              </w:rPr>
            </w:pPr>
            <w:r w:rsidRPr="003B2807">
              <w:rPr>
                <w:sz w:val="28"/>
                <w:szCs w:val="28"/>
              </w:rPr>
              <w:t>Tuesday</w:t>
            </w:r>
          </w:p>
        </w:tc>
        <w:tc>
          <w:tcPr>
            <w:tcW w:w="2486" w:type="dxa"/>
            <w:tcMar/>
          </w:tcPr>
          <w:p w:rsidRPr="003B2807" w:rsidR="003332F7" w:rsidP="003332F7" w:rsidRDefault="003332F7" w14:paraId="2263C530" w14:textId="77777777">
            <w:pPr>
              <w:rPr>
                <w:sz w:val="28"/>
                <w:szCs w:val="28"/>
              </w:rPr>
            </w:pPr>
            <w:r w:rsidRPr="003B2807">
              <w:rPr>
                <w:sz w:val="28"/>
                <w:szCs w:val="28"/>
              </w:rPr>
              <w:t>Wednesday</w:t>
            </w:r>
          </w:p>
        </w:tc>
        <w:tc>
          <w:tcPr>
            <w:tcW w:w="3269" w:type="dxa"/>
            <w:tcMar/>
          </w:tcPr>
          <w:p w:rsidRPr="003B2807" w:rsidR="003332F7" w:rsidP="003332F7" w:rsidRDefault="003332F7" w14:paraId="689079E2" w14:textId="77777777">
            <w:pPr>
              <w:rPr>
                <w:sz w:val="28"/>
                <w:szCs w:val="28"/>
              </w:rPr>
            </w:pPr>
            <w:r w:rsidRPr="003B2807">
              <w:rPr>
                <w:sz w:val="28"/>
                <w:szCs w:val="28"/>
              </w:rPr>
              <w:t>Thursday</w:t>
            </w:r>
          </w:p>
        </w:tc>
        <w:tc>
          <w:tcPr>
            <w:tcW w:w="2067" w:type="dxa"/>
            <w:tcMar/>
          </w:tcPr>
          <w:p w:rsidRPr="003B2807" w:rsidR="003332F7" w:rsidP="003332F7" w:rsidRDefault="003332F7" w14:paraId="09A0BCD4" w14:textId="77777777">
            <w:pPr>
              <w:rPr>
                <w:sz w:val="28"/>
                <w:szCs w:val="28"/>
              </w:rPr>
            </w:pPr>
            <w:r w:rsidRPr="003B2807">
              <w:rPr>
                <w:sz w:val="28"/>
                <w:szCs w:val="28"/>
              </w:rPr>
              <w:t>Friday</w:t>
            </w:r>
          </w:p>
        </w:tc>
      </w:tr>
      <w:tr w:rsidRPr="003B2807" w:rsidR="003332F7" w:rsidTr="69EDDC9C" w14:paraId="7A98C73D" w14:textId="77777777">
        <w:trPr>
          <w:trHeight w:val="1637"/>
        </w:trPr>
        <w:tc>
          <w:tcPr>
            <w:tcW w:w="1754" w:type="dxa"/>
            <w:tcMar/>
          </w:tcPr>
          <w:p w:rsidRPr="003B2807" w:rsidR="003332F7" w:rsidP="003332F7" w:rsidRDefault="003332F7" w14:paraId="13C8F3EC" w14:textId="77777777">
            <w:pPr>
              <w:rPr>
                <w:sz w:val="28"/>
                <w:szCs w:val="28"/>
              </w:rPr>
            </w:pPr>
            <w:r w:rsidRPr="003B2807">
              <w:rPr>
                <w:sz w:val="28"/>
                <w:szCs w:val="28"/>
              </w:rPr>
              <w:t>Maths</w:t>
            </w:r>
          </w:p>
        </w:tc>
        <w:tc>
          <w:tcPr>
            <w:tcW w:w="2208" w:type="dxa"/>
            <w:tcMar/>
          </w:tcPr>
          <w:p w:rsidRPr="003B2807" w:rsidR="003332F7" w:rsidP="69EDDC9C" w:rsidRDefault="003332F7" w14:paraId="21A02C85" w14:textId="30C48C78">
            <w:pPr>
              <w:pStyle w:val="Normal"/>
              <w:rPr>
                <w:sz w:val="21"/>
                <w:szCs w:val="21"/>
              </w:rPr>
            </w:pPr>
            <w:r w:rsidRPr="69EDDC9C" w:rsidR="5A257807">
              <w:rPr>
                <w:sz w:val="21"/>
                <w:szCs w:val="21"/>
              </w:rPr>
              <w:t xml:space="preserve">Complete activities on place value from website </w:t>
            </w:r>
            <w:hyperlink r:id="R9071afe3518f4f2a">
              <w:r w:rsidRPr="69EDDC9C" w:rsidR="5A257807">
                <w:rPr>
                  <w:rStyle w:val="Hyperlink"/>
                  <w:sz w:val="21"/>
                  <w:szCs w:val="21"/>
                </w:rPr>
                <w:t>https://leedon-lower-school.secure-primarysite.net/week-1-1/</w:t>
              </w:r>
            </w:hyperlink>
          </w:p>
          <w:p w:rsidRPr="003B2807" w:rsidR="003332F7" w:rsidP="69EDDC9C" w:rsidRDefault="003332F7" w14:paraId="1C2D9FBC" w14:textId="4D8A2A3A">
            <w:pPr>
              <w:pStyle w:val="Normal"/>
              <w:rPr>
                <w:sz w:val="21"/>
                <w:szCs w:val="21"/>
              </w:rPr>
            </w:pPr>
          </w:p>
          <w:p w:rsidRPr="003B2807" w:rsidR="003332F7" w:rsidP="69EDDC9C" w:rsidRDefault="003332F7" w14:paraId="475EE2BF" w14:textId="496E6333">
            <w:pPr>
              <w:pStyle w:val="Normal"/>
              <w:rPr>
                <w:sz w:val="21"/>
                <w:szCs w:val="21"/>
              </w:rPr>
            </w:pPr>
            <w:r w:rsidRPr="69EDDC9C" w:rsidR="5A257807">
              <w:rPr>
                <w:sz w:val="21"/>
                <w:szCs w:val="21"/>
              </w:rPr>
              <w:t>1) Watch video</w:t>
            </w:r>
          </w:p>
          <w:p w:rsidRPr="003B2807" w:rsidR="003332F7" w:rsidP="69EDDC9C" w:rsidRDefault="003332F7" w14:paraId="7EB82CBA" w14:textId="2B5003B3">
            <w:pPr>
              <w:pStyle w:val="Normal"/>
              <w:rPr>
                <w:sz w:val="21"/>
                <w:szCs w:val="21"/>
              </w:rPr>
            </w:pPr>
            <w:r w:rsidRPr="69EDDC9C" w:rsidR="5A257807">
              <w:rPr>
                <w:sz w:val="21"/>
                <w:szCs w:val="21"/>
              </w:rPr>
              <w:t xml:space="preserve">2) Complete matching activity sheet. </w:t>
            </w:r>
          </w:p>
        </w:tc>
        <w:tc>
          <w:tcPr>
            <w:tcMar/>
          </w:tcPr>
          <w:p w:rsidR="5A257807" w:rsidP="69EDDC9C" w:rsidRDefault="5A257807" w14:paraId="23B76382" w14:textId="30C48C78">
            <w:pPr>
              <w:pStyle w:val="Normal"/>
              <w:rPr>
                <w:sz w:val="21"/>
                <w:szCs w:val="21"/>
              </w:rPr>
            </w:pPr>
            <w:r w:rsidRPr="69EDDC9C" w:rsidR="5A257807">
              <w:rPr>
                <w:sz w:val="21"/>
                <w:szCs w:val="21"/>
              </w:rPr>
              <w:t xml:space="preserve">Complete activities on place value from website </w:t>
            </w:r>
            <w:hyperlink r:id="Reecae8bd95004634">
              <w:r w:rsidRPr="69EDDC9C" w:rsidR="5A257807">
                <w:rPr>
                  <w:rStyle w:val="Hyperlink"/>
                  <w:sz w:val="21"/>
                  <w:szCs w:val="21"/>
                </w:rPr>
                <w:t>https://leedon-lower-school.secure-primarysite.net/week-1-1/</w:t>
              </w:r>
            </w:hyperlink>
          </w:p>
          <w:p w:rsidR="69EDDC9C" w:rsidP="69EDDC9C" w:rsidRDefault="69EDDC9C" w14:paraId="1AEC28E3" w14:textId="4D8A2A3A">
            <w:pPr>
              <w:pStyle w:val="Normal"/>
              <w:rPr>
                <w:sz w:val="21"/>
                <w:szCs w:val="21"/>
              </w:rPr>
            </w:pPr>
          </w:p>
          <w:p w:rsidR="5A257807" w:rsidP="69EDDC9C" w:rsidRDefault="5A257807" w14:paraId="38E70CEE" w14:textId="496E6333">
            <w:pPr>
              <w:pStyle w:val="Normal"/>
              <w:rPr>
                <w:sz w:val="21"/>
                <w:szCs w:val="21"/>
              </w:rPr>
            </w:pPr>
            <w:r w:rsidRPr="69EDDC9C" w:rsidR="5A257807">
              <w:rPr>
                <w:sz w:val="21"/>
                <w:szCs w:val="21"/>
              </w:rPr>
              <w:t>1) Watch video</w:t>
            </w:r>
          </w:p>
          <w:p w:rsidR="5A257807" w:rsidP="69EDDC9C" w:rsidRDefault="5A257807" w14:paraId="3065913D" w14:textId="69341E13">
            <w:pPr>
              <w:pStyle w:val="Normal"/>
              <w:rPr>
                <w:sz w:val="21"/>
                <w:szCs w:val="21"/>
              </w:rPr>
            </w:pPr>
            <w:r w:rsidRPr="69EDDC9C" w:rsidR="5A257807">
              <w:rPr>
                <w:sz w:val="21"/>
                <w:szCs w:val="21"/>
              </w:rPr>
              <w:t>2) Complete matching activity sheet.</w:t>
            </w:r>
          </w:p>
          <w:p w:rsidR="69EDDC9C" w:rsidP="69EDDC9C" w:rsidRDefault="69EDDC9C" w14:paraId="4D495363" w14:textId="10F16B71">
            <w:pPr>
              <w:pStyle w:val="Normal"/>
              <w:rPr>
                <w:sz w:val="28"/>
                <w:szCs w:val="28"/>
              </w:rPr>
            </w:pPr>
          </w:p>
        </w:tc>
        <w:tc>
          <w:tcPr>
            <w:tcMar/>
          </w:tcPr>
          <w:p w:rsidR="5A257807" w:rsidP="69EDDC9C" w:rsidRDefault="5A257807" w14:paraId="00B20FF2" w14:textId="30C48C78">
            <w:pPr>
              <w:pStyle w:val="Normal"/>
              <w:rPr>
                <w:sz w:val="21"/>
                <w:szCs w:val="21"/>
              </w:rPr>
            </w:pPr>
            <w:r w:rsidRPr="69EDDC9C" w:rsidR="5A257807">
              <w:rPr>
                <w:sz w:val="21"/>
                <w:szCs w:val="21"/>
              </w:rPr>
              <w:t xml:space="preserve">Complete activities on place value from website </w:t>
            </w:r>
            <w:hyperlink r:id="Rda5a1a7128994f81">
              <w:r w:rsidRPr="69EDDC9C" w:rsidR="5A257807">
                <w:rPr>
                  <w:rStyle w:val="Hyperlink"/>
                  <w:sz w:val="21"/>
                  <w:szCs w:val="21"/>
                </w:rPr>
                <w:t>https://leedon-lower-school.secure-primarysite.net/week-1-1/</w:t>
              </w:r>
            </w:hyperlink>
          </w:p>
          <w:p w:rsidR="69EDDC9C" w:rsidP="69EDDC9C" w:rsidRDefault="69EDDC9C" w14:paraId="417B51CA" w14:textId="4D8A2A3A">
            <w:pPr>
              <w:pStyle w:val="Normal"/>
              <w:rPr>
                <w:sz w:val="21"/>
                <w:szCs w:val="21"/>
              </w:rPr>
            </w:pPr>
          </w:p>
          <w:p w:rsidR="5A257807" w:rsidP="69EDDC9C" w:rsidRDefault="5A257807" w14:paraId="73FD19EF" w14:textId="496E6333">
            <w:pPr>
              <w:pStyle w:val="Normal"/>
              <w:rPr>
                <w:sz w:val="21"/>
                <w:szCs w:val="21"/>
              </w:rPr>
            </w:pPr>
            <w:r w:rsidRPr="69EDDC9C" w:rsidR="5A257807">
              <w:rPr>
                <w:sz w:val="21"/>
                <w:szCs w:val="21"/>
              </w:rPr>
              <w:t>1) Watch video</w:t>
            </w:r>
          </w:p>
          <w:p w:rsidR="5A257807" w:rsidP="69EDDC9C" w:rsidRDefault="5A257807" w14:paraId="5DDBE498" w14:textId="66C1E46F">
            <w:pPr>
              <w:pStyle w:val="Normal"/>
              <w:rPr>
                <w:sz w:val="21"/>
                <w:szCs w:val="21"/>
              </w:rPr>
            </w:pPr>
            <w:r w:rsidRPr="69EDDC9C" w:rsidR="5A257807">
              <w:rPr>
                <w:sz w:val="21"/>
                <w:szCs w:val="21"/>
              </w:rPr>
              <w:t>2) Complete matching activity sheet.</w:t>
            </w:r>
          </w:p>
          <w:p w:rsidR="69EDDC9C" w:rsidP="69EDDC9C" w:rsidRDefault="69EDDC9C" w14:paraId="0755ED4B" w14:textId="086553B4">
            <w:pPr>
              <w:pStyle w:val="Normal"/>
              <w:rPr>
                <w:sz w:val="28"/>
                <w:szCs w:val="28"/>
              </w:rPr>
            </w:pPr>
          </w:p>
        </w:tc>
        <w:tc>
          <w:tcPr>
            <w:tcMar/>
          </w:tcPr>
          <w:p w:rsidR="5A257807" w:rsidP="69EDDC9C" w:rsidRDefault="5A257807" w14:paraId="7B7A526E" w14:textId="30C48C78">
            <w:pPr>
              <w:pStyle w:val="Normal"/>
              <w:rPr>
                <w:sz w:val="21"/>
                <w:szCs w:val="21"/>
              </w:rPr>
            </w:pPr>
            <w:r w:rsidRPr="69EDDC9C" w:rsidR="5A257807">
              <w:rPr>
                <w:sz w:val="21"/>
                <w:szCs w:val="21"/>
              </w:rPr>
              <w:t xml:space="preserve">Complete activities on place value from website </w:t>
            </w:r>
            <w:hyperlink r:id="R0cf5c124a47b44c8">
              <w:r w:rsidRPr="69EDDC9C" w:rsidR="5A257807">
                <w:rPr>
                  <w:rStyle w:val="Hyperlink"/>
                  <w:sz w:val="21"/>
                  <w:szCs w:val="21"/>
                </w:rPr>
                <w:t>https://leedon-lower-school.secure-primarysite.net/week-1-1/</w:t>
              </w:r>
            </w:hyperlink>
          </w:p>
          <w:p w:rsidR="69EDDC9C" w:rsidP="69EDDC9C" w:rsidRDefault="69EDDC9C" w14:paraId="1CB5E7D1" w14:textId="4D8A2A3A">
            <w:pPr>
              <w:pStyle w:val="Normal"/>
              <w:rPr>
                <w:sz w:val="21"/>
                <w:szCs w:val="21"/>
              </w:rPr>
            </w:pPr>
          </w:p>
          <w:p w:rsidR="5A257807" w:rsidP="69EDDC9C" w:rsidRDefault="5A257807" w14:paraId="397B672C" w14:textId="496E6333">
            <w:pPr>
              <w:pStyle w:val="Normal"/>
              <w:rPr>
                <w:sz w:val="21"/>
                <w:szCs w:val="21"/>
              </w:rPr>
            </w:pPr>
            <w:r w:rsidRPr="69EDDC9C" w:rsidR="5A257807">
              <w:rPr>
                <w:sz w:val="21"/>
                <w:szCs w:val="21"/>
              </w:rPr>
              <w:t>1) Watch video</w:t>
            </w:r>
          </w:p>
          <w:p w:rsidR="5A257807" w:rsidP="69EDDC9C" w:rsidRDefault="5A257807" w14:paraId="277CF968" w14:textId="7B04F528">
            <w:pPr>
              <w:pStyle w:val="Normal"/>
              <w:rPr>
                <w:sz w:val="21"/>
                <w:szCs w:val="21"/>
              </w:rPr>
            </w:pPr>
            <w:r w:rsidRPr="69EDDC9C" w:rsidR="5A257807">
              <w:rPr>
                <w:sz w:val="21"/>
                <w:szCs w:val="21"/>
              </w:rPr>
              <w:t>2) Complete matching activity sheet.</w:t>
            </w:r>
          </w:p>
          <w:p w:rsidR="69EDDC9C" w:rsidP="69EDDC9C" w:rsidRDefault="69EDDC9C" w14:paraId="472B4EC3" w14:textId="1DEAADD7">
            <w:pPr>
              <w:pStyle w:val="Normal"/>
              <w:rPr>
                <w:sz w:val="28"/>
                <w:szCs w:val="28"/>
              </w:rPr>
            </w:pPr>
          </w:p>
        </w:tc>
        <w:tc>
          <w:tcPr>
            <w:tcMar/>
          </w:tcPr>
          <w:p w:rsidR="5A257807" w:rsidP="69EDDC9C" w:rsidRDefault="5A257807" w14:paraId="73B9ADDE" w14:textId="30C48C78">
            <w:pPr>
              <w:pStyle w:val="Normal"/>
              <w:rPr>
                <w:sz w:val="21"/>
                <w:szCs w:val="21"/>
              </w:rPr>
            </w:pPr>
            <w:r w:rsidRPr="69EDDC9C" w:rsidR="5A257807">
              <w:rPr>
                <w:sz w:val="21"/>
                <w:szCs w:val="21"/>
              </w:rPr>
              <w:t xml:space="preserve">Complete activities on place value from website </w:t>
            </w:r>
            <w:hyperlink r:id="R35f0ce02ac7241e4">
              <w:r w:rsidRPr="69EDDC9C" w:rsidR="5A257807">
                <w:rPr>
                  <w:rStyle w:val="Hyperlink"/>
                  <w:sz w:val="21"/>
                  <w:szCs w:val="21"/>
                </w:rPr>
                <w:t>https://leedon-lower-school.secure-primarysite.net/week-1-1/</w:t>
              </w:r>
            </w:hyperlink>
          </w:p>
          <w:p w:rsidR="69EDDC9C" w:rsidP="69EDDC9C" w:rsidRDefault="69EDDC9C" w14:paraId="65F8866D" w14:textId="4D8A2A3A">
            <w:pPr>
              <w:pStyle w:val="Normal"/>
              <w:rPr>
                <w:sz w:val="21"/>
                <w:szCs w:val="21"/>
              </w:rPr>
            </w:pPr>
          </w:p>
          <w:p w:rsidR="5A257807" w:rsidP="69EDDC9C" w:rsidRDefault="5A257807" w14:paraId="51FA5B0C" w14:textId="496E6333">
            <w:pPr>
              <w:pStyle w:val="Normal"/>
              <w:rPr>
                <w:sz w:val="21"/>
                <w:szCs w:val="21"/>
              </w:rPr>
            </w:pPr>
            <w:r w:rsidRPr="69EDDC9C" w:rsidR="5A257807">
              <w:rPr>
                <w:sz w:val="21"/>
                <w:szCs w:val="21"/>
              </w:rPr>
              <w:t>1) Watch video</w:t>
            </w:r>
          </w:p>
          <w:p w:rsidR="5A257807" w:rsidP="69EDDC9C" w:rsidRDefault="5A257807" w14:paraId="3611D46F" w14:textId="3F780C2F">
            <w:pPr>
              <w:pStyle w:val="Normal"/>
              <w:rPr>
                <w:sz w:val="21"/>
                <w:szCs w:val="21"/>
              </w:rPr>
            </w:pPr>
            <w:r w:rsidRPr="69EDDC9C" w:rsidR="5A257807">
              <w:rPr>
                <w:sz w:val="21"/>
                <w:szCs w:val="21"/>
              </w:rPr>
              <w:t>2) Complete matching activity sheet.</w:t>
            </w:r>
          </w:p>
          <w:p w:rsidR="69EDDC9C" w:rsidP="69EDDC9C" w:rsidRDefault="69EDDC9C" w14:paraId="28EA378C" w14:textId="3F50CC11">
            <w:pPr>
              <w:pStyle w:val="Normal"/>
              <w:rPr>
                <w:sz w:val="28"/>
                <w:szCs w:val="28"/>
              </w:rPr>
            </w:pPr>
          </w:p>
        </w:tc>
      </w:tr>
      <w:tr w:rsidRPr="003B2807" w:rsidR="003332F7" w:rsidTr="69EDDC9C" w14:paraId="5BCCE9E9" w14:textId="77777777">
        <w:trPr>
          <w:trHeight w:val="1615"/>
        </w:trPr>
        <w:tc>
          <w:tcPr>
            <w:tcW w:w="1754" w:type="dxa"/>
            <w:tcMar/>
          </w:tcPr>
          <w:p w:rsidRPr="003B2807" w:rsidR="003332F7" w:rsidP="003332F7" w:rsidRDefault="003332F7" w14:paraId="5220701C" w14:textId="77777777">
            <w:pPr>
              <w:rPr>
                <w:sz w:val="28"/>
                <w:szCs w:val="28"/>
              </w:rPr>
            </w:pPr>
            <w:r w:rsidRPr="003B2807">
              <w:rPr>
                <w:sz w:val="28"/>
                <w:szCs w:val="28"/>
              </w:rPr>
              <w:t>English</w:t>
            </w:r>
          </w:p>
        </w:tc>
        <w:tc>
          <w:tcPr>
            <w:tcW w:w="2208" w:type="dxa"/>
            <w:tcMar/>
          </w:tcPr>
          <w:p w:rsidRPr="009551DF" w:rsidR="003332F7" w:rsidP="003332F7" w:rsidRDefault="003332F7" w14:paraId="4179D33D" w14:textId="77777777">
            <w:pPr>
              <w:rPr>
                <w:sz w:val="21"/>
                <w:szCs w:val="21"/>
              </w:rPr>
            </w:pPr>
            <w:r>
              <w:rPr>
                <w:sz w:val="21"/>
                <w:szCs w:val="21"/>
              </w:rPr>
              <w:t xml:space="preserve">Write an acrostic Poem. Each word should start with each letter of the word Rainforest. </w:t>
            </w:r>
          </w:p>
        </w:tc>
        <w:tc>
          <w:tcPr>
            <w:tcW w:w="2344" w:type="dxa"/>
            <w:tcMar/>
          </w:tcPr>
          <w:p w:rsidRPr="009551DF" w:rsidR="003332F7" w:rsidP="003332F7" w:rsidRDefault="003332F7" w14:paraId="79A9A8AB" w14:textId="77777777">
            <w:pPr>
              <w:rPr>
                <w:sz w:val="21"/>
                <w:szCs w:val="21"/>
              </w:rPr>
            </w:pPr>
            <w:r>
              <w:rPr>
                <w:sz w:val="21"/>
                <w:szCs w:val="21"/>
              </w:rPr>
              <w:t>Write a short rainforest story using lots of interesting vocabulary. Try to include some speech in your story.</w:t>
            </w:r>
          </w:p>
        </w:tc>
        <w:tc>
          <w:tcPr>
            <w:tcW w:w="2486" w:type="dxa"/>
            <w:tcMar/>
          </w:tcPr>
          <w:p w:rsidRPr="009551DF" w:rsidR="003332F7" w:rsidP="003332F7" w:rsidRDefault="003332F7" w14:paraId="7CB89C55" w14:textId="77777777">
            <w:pPr>
              <w:rPr>
                <w:sz w:val="21"/>
                <w:szCs w:val="21"/>
              </w:rPr>
            </w:pPr>
            <w:r w:rsidRPr="009551DF">
              <w:rPr>
                <w:sz w:val="21"/>
                <w:szCs w:val="21"/>
              </w:rPr>
              <w:t xml:space="preserve">Write a detailed description of your animal. Use exciting adjectives to bring your animal to life for your reader. </w:t>
            </w:r>
          </w:p>
        </w:tc>
        <w:tc>
          <w:tcPr>
            <w:tcW w:w="3269" w:type="dxa"/>
            <w:tcMar/>
          </w:tcPr>
          <w:p w:rsidR="003332F7" w:rsidP="003332F7" w:rsidRDefault="003332F7" w14:paraId="51525E97" w14:textId="77777777">
            <w:pPr>
              <w:rPr>
                <w:sz w:val="21"/>
                <w:szCs w:val="21"/>
              </w:rPr>
            </w:pPr>
            <w:r>
              <w:rPr>
                <w:sz w:val="21"/>
                <w:szCs w:val="21"/>
              </w:rPr>
              <w:t xml:space="preserve">Follow this link to watch the video Ride of Passage (you might need to scroll down a bit). </w:t>
            </w:r>
          </w:p>
          <w:p w:rsidR="003332F7" w:rsidP="003332F7" w:rsidRDefault="003332F7" w14:paraId="6003AE7B" w14:textId="77777777">
            <w:pPr>
              <w:rPr>
                <w:sz w:val="21"/>
                <w:szCs w:val="21"/>
              </w:rPr>
            </w:pPr>
            <w:hyperlink w:history="1" r:id="rId12">
              <w:r w:rsidRPr="00E232A0">
                <w:rPr>
                  <w:rStyle w:val="Hyperlink"/>
                  <w:sz w:val="21"/>
                  <w:szCs w:val="21"/>
                </w:rPr>
                <w:t>https://www.literacyshed.com/the-other-cultures-shed.html</w:t>
              </w:r>
            </w:hyperlink>
          </w:p>
          <w:p w:rsidR="003332F7" w:rsidP="003332F7" w:rsidRDefault="003332F7" w14:paraId="0849868B" w14:textId="77777777">
            <w:pPr>
              <w:rPr>
                <w:sz w:val="21"/>
                <w:szCs w:val="21"/>
              </w:rPr>
            </w:pPr>
            <w:r>
              <w:rPr>
                <w:sz w:val="21"/>
                <w:szCs w:val="21"/>
              </w:rPr>
              <w:t xml:space="preserve">Write a set of questions that you would like to ask to the main character in the video. </w:t>
            </w:r>
          </w:p>
          <w:p w:rsidRPr="009551DF" w:rsidR="003332F7" w:rsidP="003332F7" w:rsidRDefault="003332F7" w14:paraId="07BB3E84" w14:textId="77777777">
            <w:pPr>
              <w:rPr>
                <w:sz w:val="21"/>
                <w:szCs w:val="21"/>
              </w:rPr>
            </w:pPr>
            <w:r>
              <w:rPr>
                <w:sz w:val="21"/>
                <w:szCs w:val="21"/>
              </w:rPr>
              <w:t xml:space="preserve">You then might want to have a go at answering those questions, imagining you are the character. </w:t>
            </w:r>
          </w:p>
        </w:tc>
        <w:tc>
          <w:tcPr>
            <w:tcW w:w="2067" w:type="dxa"/>
            <w:tcMar/>
          </w:tcPr>
          <w:p w:rsidRPr="009551DF" w:rsidR="003332F7" w:rsidP="003332F7" w:rsidRDefault="003332F7" w14:paraId="355A1463" w14:textId="77777777">
            <w:pPr>
              <w:rPr>
                <w:sz w:val="21"/>
                <w:szCs w:val="21"/>
              </w:rPr>
            </w:pPr>
            <w:r>
              <w:rPr>
                <w:sz w:val="21"/>
                <w:szCs w:val="21"/>
              </w:rPr>
              <w:t xml:space="preserve">Write a persuasive paragraph explaining why we need to look after the Amazon Rainforest and explain what people can do to help. </w:t>
            </w:r>
          </w:p>
        </w:tc>
      </w:tr>
      <w:tr w:rsidRPr="003B2807" w:rsidR="003332F7" w:rsidTr="69EDDC9C" w14:paraId="0A98F6A8" w14:textId="77777777">
        <w:trPr>
          <w:trHeight w:val="1615"/>
        </w:trPr>
        <w:tc>
          <w:tcPr>
            <w:tcW w:w="1754" w:type="dxa"/>
            <w:tcMar/>
          </w:tcPr>
          <w:p w:rsidRPr="003B2807" w:rsidR="003332F7" w:rsidP="003332F7" w:rsidRDefault="003332F7" w14:paraId="5F368894" w14:textId="77777777">
            <w:pPr>
              <w:rPr>
                <w:sz w:val="28"/>
                <w:szCs w:val="28"/>
              </w:rPr>
            </w:pPr>
            <w:r w:rsidRPr="003B2807">
              <w:rPr>
                <w:sz w:val="28"/>
                <w:szCs w:val="28"/>
              </w:rPr>
              <w:t xml:space="preserve">Topic </w:t>
            </w:r>
          </w:p>
        </w:tc>
        <w:tc>
          <w:tcPr>
            <w:tcW w:w="2208" w:type="dxa"/>
            <w:tcMar/>
          </w:tcPr>
          <w:p w:rsidRPr="009551DF" w:rsidR="003332F7" w:rsidP="003332F7" w:rsidRDefault="003332F7" w14:paraId="4A22760C" w14:textId="77777777">
            <w:pPr>
              <w:rPr>
                <w:sz w:val="21"/>
                <w:szCs w:val="21"/>
              </w:rPr>
            </w:pPr>
            <w:r w:rsidRPr="009551DF">
              <w:rPr>
                <w:sz w:val="21"/>
                <w:szCs w:val="21"/>
              </w:rPr>
              <w:t xml:space="preserve">Choose one animal that would live in a rainforest. Draw a detailed sketch of your animal making sure you include lots of detail, paying attention to its features. </w:t>
            </w:r>
          </w:p>
          <w:p w:rsidRPr="009551DF" w:rsidR="003332F7" w:rsidP="003332F7" w:rsidRDefault="003332F7" w14:paraId="271793DC" w14:textId="77777777">
            <w:pPr>
              <w:rPr>
                <w:sz w:val="21"/>
                <w:szCs w:val="21"/>
              </w:rPr>
            </w:pPr>
          </w:p>
          <w:p w:rsidRPr="009551DF" w:rsidR="003332F7" w:rsidP="003332F7" w:rsidRDefault="003332F7" w14:paraId="4E902F2B" w14:textId="77777777">
            <w:pPr>
              <w:rPr>
                <w:sz w:val="21"/>
                <w:szCs w:val="21"/>
              </w:rPr>
            </w:pPr>
          </w:p>
          <w:p w:rsidRPr="009551DF" w:rsidR="003332F7" w:rsidP="003332F7" w:rsidRDefault="003332F7" w14:paraId="0C6E7312" w14:textId="77777777">
            <w:pPr>
              <w:rPr>
                <w:sz w:val="21"/>
                <w:szCs w:val="21"/>
              </w:rPr>
            </w:pPr>
          </w:p>
        </w:tc>
        <w:tc>
          <w:tcPr>
            <w:tcW w:w="2344" w:type="dxa"/>
            <w:tcMar/>
          </w:tcPr>
          <w:p w:rsidRPr="009551DF" w:rsidR="003332F7" w:rsidP="003332F7" w:rsidRDefault="003332F7" w14:paraId="044122FA" w14:textId="77777777">
            <w:pPr>
              <w:rPr>
                <w:sz w:val="21"/>
                <w:szCs w:val="21"/>
              </w:rPr>
            </w:pPr>
            <w:r w:rsidRPr="009551DF">
              <w:rPr>
                <w:sz w:val="21"/>
                <w:szCs w:val="21"/>
              </w:rPr>
              <w:t xml:space="preserve">Find out some facts about your animal. </w:t>
            </w:r>
          </w:p>
          <w:p w:rsidRPr="009551DF" w:rsidR="003332F7" w:rsidP="003332F7" w:rsidRDefault="003332F7" w14:paraId="51E79574" w14:textId="77777777">
            <w:pPr>
              <w:rPr>
                <w:sz w:val="21"/>
                <w:szCs w:val="21"/>
              </w:rPr>
            </w:pPr>
            <w:r w:rsidRPr="009551DF">
              <w:rPr>
                <w:sz w:val="21"/>
                <w:szCs w:val="21"/>
              </w:rPr>
              <w:t>-what part of the rainforest does it live in?</w:t>
            </w:r>
          </w:p>
          <w:p w:rsidRPr="009551DF" w:rsidR="003332F7" w:rsidP="003332F7" w:rsidRDefault="003332F7" w14:paraId="3C5D6BAB" w14:textId="77777777">
            <w:pPr>
              <w:rPr>
                <w:sz w:val="21"/>
                <w:szCs w:val="21"/>
              </w:rPr>
            </w:pPr>
            <w:r w:rsidRPr="009551DF">
              <w:rPr>
                <w:sz w:val="21"/>
                <w:szCs w:val="21"/>
              </w:rPr>
              <w:t xml:space="preserve">-What does it eat? </w:t>
            </w:r>
          </w:p>
          <w:p w:rsidRPr="009551DF" w:rsidR="003332F7" w:rsidP="003332F7" w:rsidRDefault="003332F7" w14:paraId="66F84181" w14:textId="77777777">
            <w:pPr>
              <w:rPr>
                <w:sz w:val="21"/>
                <w:szCs w:val="21"/>
              </w:rPr>
            </w:pPr>
            <w:r w:rsidRPr="009551DF">
              <w:rPr>
                <w:sz w:val="21"/>
                <w:szCs w:val="21"/>
              </w:rPr>
              <w:t>-How has it adapted to live in this environment?</w:t>
            </w:r>
          </w:p>
          <w:p w:rsidRPr="009551DF" w:rsidR="003332F7" w:rsidP="003332F7" w:rsidRDefault="003332F7" w14:paraId="5CF5EF84" w14:textId="77777777">
            <w:pPr>
              <w:rPr>
                <w:sz w:val="21"/>
                <w:szCs w:val="21"/>
              </w:rPr>
            </w:pPr>
            <w:r w:rsidRPr="009551DF">
              <w:rPr>
                <w:sz w:val="21"/>
                <w:szCs w:val="21"/>
              </w:rPr>
              <w:t>-Does it have any predators?</w:t>
            </w:r>
          </w:p>
          <w:p w:rsidRPr="009551DF" w:rsidR="003332F7" w:rsidP="003332F7" w:rsidRDefault="003332F7" w14:paraId="61F28C3E" w14:textId="77777777">
            <w:pPr>
              <w:rPr>
                <w:sz w:val="21"/>
                <w:szCs w:val="21"/>
              </w:rPr>
            </w:pPr>
            <w:r w:rsidRPr="009551DF">
              <w:rPr>
                <w:sz w:val="21"/>
                <w:szCs w:val="21"/>
              </w:rPr>
              <w:t xml:space="preserve">Add this information to your picture from yesterday. </w:t>
            </w:r>
          </w:p>
        </w:tc>
        <w:tc>
          <w:tcPr>
            <w:tcW w:w="2486" w:type="dxa"/>
            <w:tcMar/>
          </w:tcPr>
          <w:p w:rsidR="003332F7" w:rsidP="003332F7" w:rsidRDefault="003332F7" w14:paraId="30FB18F1" w14:textId="77777777">
            <w:pPr>
              <w:rPr>
                <w:sz w:val="21"/>
                <w:szCs w:val="21"/>
              </w:rPr>
            </w:pPr>
            <w:r>
              <w:rPr>
                <w:sz w:val="21"/>
                <w:szCs w:val="21"/>
              </w:rPr>
              <w:t xml:space="preserve">Use items you find around your house to create your own musical rainforest soundscape. </w:t>
            </w:r>
          </w:p>
          <w:p w:rsidRPr="009551DF" w:rsidR="003332F7" w:rsidP="003332F7" w:rsidRDefault="003332F7" w14:paraId="2BF8970A" w14:textId="77777777">
            <w:pPr>
              <w:rPr>
                <w:sz w:val="21"/>
                <w:szCs w:val="21"/>
              </w:rPr>
            </w:pPr>
            <w:r>
              <w:rPr>
                <w:sz w:val="21"/>
                <w:szCs w:val="21"/>
              </w:rPr>
              <w:t xml:space="preserve">For example, what item can you use to create the sound of rain falling through the leaves? </w:t>
            </w:r>
          </w:p>
        </w:tc>
        <w:tc>
          <w:tcPr>
            <w:tcW w:w="3269" w:type="dxa"/>
            <w:tcMar/>
          </w:tcPr>
          <w:p w:rsidRPr="009551DF" w:rsidR="003332F7" w:rsidP="003332F7" w:rsidRDefault="003332F7" w14:paraId="7AC72B07" w14:textId="77777777">
            <w:pPr>
              <w:rPr>
                <w:sz w:val="21"/>
                <w:szCs w:val="21"/>
              </w:rPr>
            </w:pPr>
            <w:r>
              <w:rPr>
                <w:sz w:val="21"/>
                <w:szCs w:val="21"/>
              </w:rPr>
              <w:t xml:space="preserve">The Amazon Rainforest has changed a lot over the last 100 years. Create an information poster showing people how and why the Amazon Rainforest is under threat. </w:t>
            </w:r>
          </w:p>
        </w:tc>
        <w:tc>
          <w:tcPr>
            <w:tcW w:w="2067" w:type="dxa"/>
            <w:tcMar/>
          </w:tcPr>
          <w:p w:rsidRPr="009551DF" w:rsidR="003332F7" w:rsidP="003332F7" w:rsidRDefault="003332F7" w14:paraId="45CAA7ED" w14:textId="77777777">
            <w:pPr>
              <w:rPr>
                <w:sz w:val="21"/>
                <w:szCs w:val="21"/>
              </w:rPr>
            </w:pPr>
            <w:r>
              <w:rPr>
                <w:sz w:val="21"/>
                <w:szCs w:val="21"/>
              </w:rPr>
              <w:t>Find out about the lives of one tribe of people who live in the Amazon Rainforest. How is their life similar or different from yours? Present your information in an interesting way.</w:t>
            </w:r>
          </w:p>
        </w:tc>
      </w:tr>
    </w:tbl>
    <w:p w:rsidRPr="003B2807" w:rsidR="00D35FF5" w:rsidRDefault="003332F7" w14:paraId="77FA6D33" w14:textId="293B506B">
      <w:pPr>
        <w:rPr>
          <w:sz w:val="28"/>
          <w:szCs w:val="28"/>
        </w:rPr>
      </w:pPr>
      <w:r w:rsidRPr="008C2338">
        <w:rPr>
          <w:noProof/>
          <w:sz w:val="28"/>
          <w:szCs w:val="28"/>
          <w:lang w:eastAsia="en-GB"/>
        </w:rPr>
        <w:t xml:space="preserve"> </w:t>
      </w:r>
      <w:bookmarkStart w:name="_GoBack" w:id="0"/>
      <w:bookmarkEnd w:id="0"/>
      <w:r w:rsidRPr="008C2338" w:rsidR="008C2338">
        <w:rPr>
          <w:noProof/>
          <w:sz w:val="28"/>
          <w:szCs w:val="28"/>
          <w:lang w:eastAsia="en-GB"/>
        </w:rPr>
        <mc:AlternateContent>
          <mc:Choice Requires="wps">
            <w:drawing>
              <wp:anchor distT="0" distB="0" distL="114300" distR="114300" simplePos="0" relativeHeight="251661312" behindDoc="1" locked="0" layoutInCell="1" allowOverlap="1" wp14:anchorId="3E1FB06E" wp14:editId="027F8D2E">
                <wp:simplePos x="0" y="0"/>
                <wp:positionH relativeFrom="column">
                  <wp:posOffset>-66675</wp:posOffset>
                </wp:positionH>
                <wp:positionV relativeFrom="paragraph">
                  <wp:posOffset>-333375</wp:posOffset>
                </wp:positionV>
                <wp:extent cx="2705100" cy="1152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52525"/>
                        </a:xfrm>
                        <a:prstGeom prst="rect">
                          <a:avLst/>
                        </a:prstGeom>
                        <a:solidFill>
                          <a:srgbClr val="FFFFFF"/>
                        </a:solidFill>
                        <a:ln w="9525">
                          <a:solidFill>
                            <a:srgbClr val="000000"/>
                          </a:solidFill>
                          <a:miter lim="800000"/>
                          <a:headEnd/>
                          <a:tailEnd/>
                        </a:ln>
                      </wps:spPr>
                      <wps:txbx>
                        <w:txbxContent>
                          <w:p w:rsidRPr="008C2338" w:rsidR="008C2338" w:rsidP="008C2338" w:rsidRDefault="008C2338" w14:paraId="74A87020" w14:textId="6E50E64D">
                            <w:pPr>
                              <w:jc w:val="center"/>
                              <w:rPr>
                                <w:b/>
                                <w:sz w:val="36"/>
                                <w:szCs w:val="36"/>
                              </w:rPr>
                            </w:pPr>
                            <w:r w:rsidRPr="008C2338">
                              <w:rPr>
                                <w:b/>
                                <w:sz w:val="36"/>
                                <w:szCs w:val="36"/>
                              </w:rPr>
                              <w:t>Leedon Lower School</w:t>
                            </w:r>
                          </w:p>
                          <w:p w:rsidRPr="008C2338" w:rsidR="008C2338" w:rsidP="008C2338" w:rsidRDefault="008C2338" w14:paraId="0EE47B0A" w14:textId="05B07BB1">
                            <w:pPr>
                              <w:jc w:val="center"/>
                              <w:rPr>
                                <w:b/>
                                <w:sz w:val="36"/>
                                <w:szCs w:val="36"/>
                              </w:rPr>
                            </w:pPr>
                            <w:r w:rsidRPr="008C2338">
                              <w:rPr>
                                <w:b/>
                                <w:sz w:val="36"/>
                                <w:szCs w:val="36"/>
                              </w:rPr>
                              <w:t>Home Learning</w:t>
                            </w:r>
                          </w:p>
                          <w:p w:rsidRPr="008C2338" w:rsidR="008C2338" w:rsidP="008C2338" w:rsidRDefault="008C2338" w14:paraId="20054839" w14:textId="51C73165">
                            <w:pPr>
                              <w:jc w:val="center"/>
                              <w:rPr>
                                <w:b/>
                                <w:sz w:val="32"/>
                                <w:szCs w:val="36"/>
                              </w:rPr>
                            </w:pPr>
                            <w:r w:rsidRPr="008C2338">
                              <w:rPr>
                                <w:b/>
                                <w:sz w:val="36"/>
                                <w:szCs w:val="36"/>
                              </w:rPr>
                              <w:t>Year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5.25pt;margin-top:-26.25pt;width:213pt;height:9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">
                <v:textbox>
                  <w:txbxContent>
                    <w:p w:rsidRPr="008C2338" w:rsidR="008C2338" w:rsidP="008C2338" w:rsidRDefault="008C2338" w14:paraId="74A87020" w14:textId="6E50E64D">
                      <w:pPr>
                        <w:jc w:val="center"/>
                        <w:rPr>
                          <w:b/>
                          <w:sz w:val="36"/>
                          <w:szCs w:val="36"/>
                        </w:rPr>
                      </w:pPr>
                      <w:r w:rsidRPr="008C2338">
                        <w:rPr>
                          <w:b/>
                          <w:sz w:val="36"/>
                          <w:szCs w:val="36"/>
                        </w:rPr>
                        <w:t>Leedon Lower School</w:t>
                      </w:r>
                    </w:p>
                    <w:p w:rsidRPr="008C2338" w:rsidR="008C2338" w:rsidP="008C2338" w:rsidRDefault="008C2338" w14:paraId="0EE47B0A" w14:textId="05B07BB1">
                      <w:pPr>
                        <w:jc w:val="center"/>
                        <w:rPr>
                          <w:b/>
                          <w:sz w:val="36"/>
                          <w:szCs w:val="36"/>
                        </w:rPr>
                      </w:pPr>
                      <w:r w:rsidRPr="008C2338">
                        <w:rPr>
                          <w:b/>
                          <w:sz w:val="36"/>
                          <w:szCs w:val="36"/>
                        </w:rPr>
                        <w:t>Home Learning</w:t>
                      </w:r>
                    </w:p>
                    <w:p w:rsidRPr="008C2338" w:rsidR="008C2338" w:rsidP="008C2338" w:rsidRDefault="008C2338" w14:paraId="20054839" w14:textId="51C73165">
                      <w:pPr>
                        <w:jc w:val="center"/>
                        <w:rPr>
                          <w:b/>
                          <w:sz w:val="32"/>
                          <w:szCs w:val="36"/>
                        </w:rPr>
                      </w:pPr>
                      <w:r w:rsidRPr="008C2338">
                        <w:rPr>
                          <w:b/>
                          <w:sz w:val="36"/>
                          <w:szCs w:val="36"/>
                        </w:rPr>
                        <w:t>Year 3</w:t>
                      </w:r>
                    </w:p>
                  </w:txbxContent>
                </v:textbox>
              </v:shape>
            </w:pict>
          </mc:Fallback>
        </mc:AlternateContent>
      </w:r>
    </w:p>
    <w:sectPr w:rsidRPr="003B2807" w:rsidR="00D35FF5" w:rsidSect="003B2807">
      <w:headerReference w:type="even" r:id="rId13"/>
      <w:headerReference w:type="default" r:id="rId14"/>
      <w:head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F7" w:rsidP="005D1855" w:rsidRDefault="00B810F7" w14:paraId="13DFE52F" w14:textId="77777777">
      <w:pPr>
        <w:spacing w:after="0" w:line="240" w:lineRule="auto"/>
      </w:pPr>
      <w:r>
        <w:separator/>
      </w:r>
    </w:p>
  </w:endnote>
  <w:endnote w:type="continuationSeparator" w:id="0">
    <w:p w:rsidR="00B810F7" w:rsidP="005D1855" w:rsidRDefault="00B810F7" w14:paraId="232111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F7" w:rsidP="005D1855" w:rsidRDefault="00B810F7" w14:paraId="7A72EFC6" w14:textId="77777777">
      <w:pPr>
        <w:spacing w:after="0" w:line="240" w:lineRule="auto"/>
      </w:pPr>
      <w:r>
        <w:separator/>
      </w:r>
    </w:p>
  </w:footnote>
  <w:footnote w:type="continuationSeparator" w:id="0">
    <w:p w:rsidR="00B810F7" w:rsidP="005D1855" w:rsidRDefault="00B810F7" w14:paraId="1C050CF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B810F7" w14:paraId="4357931B" w14:textId="45EBEB2C">
    <w:pPr>
      <w:pStyle w:val="Header"/>
    </w:pPr>
    <w:r>
      <w:rPr>
        <w:noProof/>
      </w:rPr>
      <w:pict w14:anchorId="06A9CF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2" style="position:absolute;margin-left:0;margin-top:0;width:451.2pt;height:451.2pt;z-index:-251657216;mso-position-horizontal:center;mso-position-horizontal-relative:margin;mso-position-vertical:center;mso-position-vertical-relative:margin" o:spid="_x0000_s2050" o:allowincell="f" type="#_x0000_t75">
          <v:imagedata gain="19661f" blacklevel="22938f" o:title="Logo"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B810F7" w14:paraId="278A62BA" w14:textId="3B8662C8">
    <w:pPr>
      <w:pStyle w:val="Header"/>
    </w:pPr>
    <w:r>
      <w:rPr>
        <w:noProof/>
      </w:rPr>
      <w:pict w14:anchorId="2D886D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3" style="position:absolute;margin-left:0;margin-top:0;width:451.2pt;height:451.2pt;z-index:-251656192;mso-position-horizontal:center;mso-position-horizontal-relative:margin;mso-position-vertical:center;mso-position-vertical-relative:margin" o:spid="_x0000_s2051" o:allowincell="f" type="#_x0000_t75">
          <v:imagedata gain="19661f" blacklevel="22938f" o:title="Logo" r:id="rId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B810F7" w14:paraId="4C1171C4" w14:textId="2294C8BC">
    <w:pPr>
      <w:pStyle w:val="Header"/>
    </w:pPr>
    <w:r>
      <w:rPr>
        <w:noProof/>
      </w:rPr>
      <w:pict w14:anchorId="40E5AB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1" style="position:absolute;margin-left:0;margin-top:0;width:451.2pt;height:451.2pt;z-index:-251658240;mso-position-horizontal:center;mso-position-horizontal-relative:margin;mso-position-vertical:center;mso-position-vertical-relative:margin" o:spid="_x0000_s2049" o:allowincell="f" type="#_x0000_t75">
          <v:imagedata gain="19661f" blacklevel="22938f" o:title="Logo"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434BC"/>
    <w:multiLevelType w:val="hybridMultilevel"/>
    <w:tmpl w:val="74C645C6"/>
    <w:lvl w:ilvl="0" w:tplc="1B423C10">
      <w:start w:val="1"/>
      <w:numFmt w:val="bullet"/>
      <w:pStyle w:val="BulletOneJLL"/>
      <w:lvlText w:val="■"/>
      <w:lvlJc w:val="left"/>
      <w:pPr>
        <w:ind w:left="360" w:hanging="360"/>
      </w:pPr>
      <w:rPr>
        <w:rFonts w:hint="default" w:ascii="Arial" w:hAnsi="Arial"/>
        <w:color w:val="1F4E79" w:themeColor="accent5" w:themeShade="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55"/>
    <w:rsid w:val="00065872"/>
    <w:rsid w:val="000752B5"/>
    <w:rsid w:val="000F0BEF"/>
    <w:rsid w:val="002F7C46"/>
    <w:rsid w:val="003332F7"/>
    <w:rsid w:val="003B2807"/>
    <w:rsid w:val="005B62F5"/>
    <w:rsid w:val="005C4BB9"/>
    <w:rsid w:val="005D1855"/>
    <w:rsid w:val="006123D1"/>
    <w:rsid w:val="00653392"/>
    <w:rsid w:val="008C2338"/>
    <w:rsid w:val="00913048"/>
    <w:rsid w:val="00921405"/>
    <w:rsid w:val="009551DF"/>
    <w:rsid w:val="00985B00"/>
    <w:rsid w:val="00A158CE"/>
    <w:rsid w:val="00B810F7"/>
    <w:rsid w:val="00C05E2E"/>
    <w:rsid w:val="00C07A10"/>
    <w:rsid w:val="00C60137"/>
    <w:rsid w:val="00D35FF5"/>
    <w:rsid w:val="00E05DF6"/>
    <w:rsid w:val="00E53548"/>
    <w:rsid w:val="00FA5454"/>
    <w:rsid w:val="3FE0F131"/>
    <w:rsid w:val="4732C8A9"/>
    <w:rsid w:val="4C9A9A73"/>
    <w:rsid w:val="4D5AFB56"/>
    <w:rsid w:val="5A257807"/>
    <w:rsid w:val="69EDDC9C"/>
    <w:rsid w:val="6D5A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F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setBody" w:customStyle="1">
    <w:name w:val="Inset Body"/>
    <w:basedOn w:val="Normal"/>
    <w:link w:val="InsetBodyChar"/>
    <w:qFormat/>
    <w:rsid w:val="005C4BB9"/>
    <w:pPr>
      <w:spacing w:line="276" w:lineRule="auto"/>
      <w:ind w:left="567"/>
    </w:pPr>
    <w:rPr>
      <w:rFonts w:ascii="Arial" w:hAnsi="Arial" w:cs="Arial"/>
      <w:sz w:val="20"/>
      <w:szCs w:val="20"/>
    </w:rPr>
  </w:style>
  <w:style w:type="character" w:styleId="InsetBodyChar" w:customStyle="1">
    <w:name w:val="Inset Body Char"/>
    <w:basedOn w:val="DefaultParagraphFont"/>
    <w:link w:val="InsetBody"/>
    <w:rsid w:val="005C4BB9"/>
    <w:rPr>
      <w:rFonts w:ascii="Arial" w:hAnsi="Arial" w:cs="Arial"/>
      <w:sz w:val="20"/>
      <w:szCs w:val="20"/>
    </w:rPr>
  </w:style>
  <w:style w:type="paragraph" w:styleId="HeadingOneJLL" w:customStyle="1">
    <w:name w:val="Heading One_JLL"/>
    <w:basedOn w:val="Normal"/>
    <w:next w:val="Normal"/>
    <w:autoRedefine/>
    <w:qFormat/>
    <w:rsid w:val="000752B5"/>
    <w:pPr>
      <w:spacing w:before="240" w:after="240" w:line="240" w:lineRule="auto"/>
    </w:pPr>
    <w:rPr>
      <w:rFonts w:ascii="Century Gothic" w:hAnsi="Century Gothic"/>
      <w:color w:val="E30613"/>
      <w:sz w:val="28"/>
    </w:rPr>
  </w:style>
  <w:style w:type="paragraph" w:styleId="BulletOneJLL" w:customStyle="1">
    <w:name w:val="Bullet One_JLL"/>
    <w:basedOn w:val="Normal"/>
    <w:autoRedefine/>
    <w:uiPriority w:val="7"/>
    <w:qFormat/>
    <w:rsid w:val="000752B5"/>
    <w:pPr>
      <w:numPr>
        <w:numId w:val="2"/>
      </w:numPr>
      <w:spacing w:after="120" w:line="276" w:lineRule="auto"/>
    </w:pPr>
    <w:rPr>
      <w:rFonts w:ascii="Century Gothic" w:hAnsi="Century Gothic"/>
      <w:sz w:val="20"/>
    </w:rPr>
  </w:style>
  <w:style w:type="table" w:styleId="TableGrid">
    <w:name w:val="Table Grid"/>
    <w:basedOn w:val="TableNormal"/>
    <w:uiPriority w:val="39"/>
    <w:rsid w:val="005D18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8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1855"/>
  </w:style>
  <w:style w:type="paragraph" w:styleId="Footer">
    <w:name w:val="footer"/>
    <w:basedOn w:val="Normal"/>
    <w:link w:val="FooterChar"/>
    <w:uiPriority w:val="99"/>
    <w:unhideWhenUsed/>
    <w:rsid w:val="005D18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1855"/>
  </w:style>
  <w:style w:type="character" w:styleId="Hyperlink">
    <w:name w:val="Hyperlink"/>
    <w:basedOn w:val="DefaultParagraphFont"/>
    <w:uiPriority w:val="99"/>
    <w:unhideWhenUsed/>
    <w:rsid w:val="000F0BEF"/>
    <w:rPr>
      <w:color w:val="0563C1" w:themeColor="hyperlink"/>
      <w:u w:val="single"/>
    </w:rPr>
  </w:style>
  <w:style w:type="character" w:styleId="FollowedHyperlink">
    <w:name w:val="FollowedHyperlink"/>
    <w:basedOn w:val="DefaultParagraphFont"/>
    <w:uiPriority w:val="99"/>
    <w:semiHidden/>
    <w:unhideWhenUsed/>
    <w:rsid w:val="000F0BEF"/>
    <w:rPr>
      <w:color w:val="954F72" w:themeColor="followedHyperlink"/>
      <w:u w:val="single"/>
    </w:rPr>
  </w:style>
  <w:style w:type="paragraph" w:styleId="BalloonText">
    <w:name w:val="Balloon Text"/>
    <w:basedOn w:val="Normal"/>
    <w:link w:val="BalloonTextChar"/>
    <w:uiPriority w:val="99"/>
    <w:semiHidden/>
    <w:unhideWhenUsed/>
    <w:rsid w:val="008C23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C2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Body">
    <w:name w:val="Inset Body"/>
    <w:basedOn w:val="Normal"/>
    <w:link w:val="InsetBodyChar"/>
    <w:qFormat/>
    <w:rsid w:val="005C4BB9"/>
    <w:pPr>
      <w:spacing w:line="276" w:lineRule="auto"/>
      <w:ind w:left="567"/>
    </w:pPr>
    <w:rPr>
      <w:rFonts w:ascii="Arial" w:hAnsi="Arial" w:cs="Arial"/>
      <w:sz w:val="20"/>
      <w:szCs w:val="20"/>
    </w:rPr>
  </w:style>
  <w:style w:type="character" w:customStyle="1" w:styleId="InsetBodyChar">
    <w:name w:val="Inset Body Char"/>
    <w:basedOn w:val="DefaultParagraphFont"/>
    <w:link w:val="InsetBody"/>
    <w:rsid w:val="005C4BB9"/>
    <w:rPr>
      <w:rFonts w:ascii="Arial" w:hAnsi="Arial" w:cs="Arial"/>
      <w:sz w:val="20"/>
      <w:szCs w:val="20"/>
    </w:rPr>
  </w:style>
  <w:style w:type="paragraph" w:customStyle="1" w:styleId="HeadingOneJLL">
    <w:name w:val="Heading One_JLL"/>
    <w:basedOn w:val="Normal"/>
    <w:next w:val="Normal"/>
    <w:autoRedefine/>
    <w:qFormat/>
    <w:rsid w:val="000752B5"/>
    <w:pPr>
      <w:spacing w:before="240" w:after="240" w:line="240" w:lineRule="auto"/>
    </w:pPr>
    <w:rPr>
      <w:rFonts w:ascii="Century Gothic" w:hAnsi="Century Gothic"/>
      <w:color w:val="E30613"/>
      <w:sz w:val="28"/>
    </w:rPr>
  </w:style>
  <w:style w:type="paragraph" w:customStyle="1" w:styleId="BulletOneJLL">
    <w:name w:val="Bullet One_JLL"/>
    <w:basedOn w:val="Normal"/>
    <w:autoRedefine/>
    <w:uiPriority w:val="7"/>
    <w:qFormat/>
    <w:rsid w:val="000752B5"/>
    <w:pPr>
      <w:numPr>
        <w:numId w:val="2"/>
      </w:numPr>
      <w:spacing w:after="120" w:line="276" w:lineRule="auto"/>
    </w:pPr>
    <w:rPr>
      <w:rFonts w:ascii="Century Gothic" w:hAnsi="Century Gothic"/>
      <w:sz w:val="20"/>
    </w:rPr>
  </w:style>
  <w:style w:type="table" w:styleId="TableGrid">
    <w:name w:val="Table Grid"/>
    <w:basedOn w:val="TableNormal"/>
    <w:uiPriority w:val="39"/>
    <w:rsid w:val="005D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55"/>
  </w:style>
  <w:style w:type="paragraph" w:styleId="Footer">
    <w:name w:val="footer"/>
    <w:basedOn w:val="Normal"/>
    <w:link w:val="FooterChar"/>
    <w:uiPriority w:val="99"/>
    <w:unhideWhenUsed/>
    <w:rsid w:val="005D1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55"/>
  </w:style>
  <w:style w:type="character" w:styleId="Hyperlink">
    <w:name w:val="Hyperlink"/>
    <w:basedOn w:val="DefaultParagraphFont"/>
    <w:uiPriority w:val="99"/>
    <w:unhideWhenUsed/>
    <w:rsid w:val="000F0BEF"/>
    <w:rPr>
      <w:color w:val="0563C1" w:themeColor="hyperlink"/>
      <w:u w:val="single"/>
    </w:rPr>
  </w:style>
  <w:style w:type="character" w:styleId="FollowedHyperlink">
    <w:name w:val="FollowedHyperlink"/>
    <w:basedOn w:val="DefaultParagraphFont"/>
    <w:uiPriority w:val="99"/>
    <w:semiHidden/>
    <w:unhideWhenUsed/>
    <w:rsid w:val="000F0BEF"/>
    <w:rPr>
      <w:color w:val="954F72" w:themeColor="followedHyperlink"/>
      <w:u w:val="single"/>
    </w:rPr>
  </w:style>
  <w:style w:type="paragraph" w:styleId="BalloonText">
    <w:name w:val="Balloon Text"/>
    <w:basedOn w:val="Normal"/>
    <w:link w:val="BalloonTextChar"/>
    <w:uiPriority w:val="99"/>
    <w:semiHidden/>
    <w:unhideWhenUsed/>
    <w:rsid w:val="008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iteracyshed.com/the-other-cultures-shed.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leedon-lower-school.secure-primarysite.net/week-1-1/" TargetMode="External" Id="R9071afe3518f4f2a" /><Relationship Type="http://schemas.openxmlformats.org/officeDocument/2006/relationships/hyperlink" Target="https://leedon-lower-school.secure-primarysite.net/week-1-1/" TargetMode="External" Id="Reecae8bd95004634" /><Relationship Type="http://schemas.openxmlformats.org/officeDocument/2006/relationships/hyperlink" Target="https://leedon-lower-school.secure-primarysite.net/week-1-1/" TargetMode="External" Id="Rda5a1a7128994f81" /><Relationship Type="http://schemas.openxmlformats.org/officeDocument/2006/relationships/hyperlink" Target="https://leedon-lower-school.secure-primarysite.net/week-1-1/" TargetMode="External" Id="R0cf5c124a47b44c8" /><Relationship Type="http://schemas.openxmlformats.org/officeDocument/2006/relationships/hyperlink" Target="https://leedon-lower-school.secure-primarysite.net/week-1-1/" TargetMode="External" Id="R35f0ce02ac7241e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2" ma:contentTypeDescription="Create a new document." ma:contentTypeScope="" ma:versionID="53fa45640c53621446ef6c91f48e24cc">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39a28711c2152e4f4d13701a650d240e"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2AC1C-5472-4122-B8B2-9578F1DAB2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90ED3-8B12-4AAB-A563-38BDC69279B1}">
  <ds:schemaRefs>
    <ds:schemaRef ds:uri="http://schemas.microsoft.com/sharepoint/v3/contenttype/forms"/>
  </ds:schemaRefs>
</ds:datastoreItem>
</file>

<file path=customXml/itemProps3.xml><?xml version="1.0" encoding="utf-8"?>
<ds:datastoreItem xmlns:ds="http://schemas.openxmlformats.org/officeDocument/2006/customXml" ds:itemID="{FCBCB50C-34BE-4679-8302-6F93F671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440-0462-48d8-9eda-2f165b94b030"/>
    <ds:schemaRef ds:uri="10e0bce3-4a83-4b17-b44a-db2bf671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Leedon Lower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Mrs Brown</dc:creator>
  <lastModifiedBy>Kevin Roche</lastModifiedBy>
  <revision>19</revision>
  <dcterms:created xsi:type="dcterms:W3CDTF">2020-09-15T12:05:00.0000000Z</dcterms:created>
  <dcterms:modified xsi:type="dcterms:W3CDTF">2020-09-18T06:17:10.3071790Z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