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614" w:type="dxa"/>
        <w:tblLook w:val="04A0" w:firstRow="1" w:lastRow="0" w:firstColumn="1" w:lastColumn="0" w:noHBand="0" w:noVBand="1"/>
      </w:tblPr>
      <w:tblGrid>
        <w:gridCol w:w="1951"/>
        <w:gridCol w:w="2693"/>
        <w:gridCol w:w="2694"/>
        <w:gridCol w:w="2693"/>
        <w:gridCol w:w="2835"/>
        <w:gridCol w:w="2748"/>
      </w:tblGrid>
      <w:tr w:rsidR="005F665E" w14:paraId="03485BCA" w14:textId="049B6EBA" w:rsidTr="007B524C">
        <w:tc>
          <w:tcPr>
            <w:tcW w:w="1951" w:type="dxa"/>
          </w:tcPr>
          <w:p w14:paraId="672A6659" w14:textId="77777777" w:rsidR="00B45E79" w:rsidRDefault="00B45E79"/>
        </w:tc>
        <w:tc>
          <w:tcPr>
            <w:tcW w:w="2693" w:type="dxa"/>
          </w:tcPr>
          <w:p w14:paraId="2C055FC8" w14:textId="77777777" w:rsidR="00B45E79" w:rsidRPr="00166FF8" w:rsidRDefault="00B45E79">
            <w:pPr>
              <w:rPr>
                <w:b/>
              </w:rPr>
            </w:pPr>
            <w:r w:rsidRPr="00166FF8">
              <w:rPr>
                <w:b/>
              </w:rPr>
              <w:t>Monday</w:t>
            </w:r>
          </w:p>
        </w:tc>
        <w:tc>
          <w:tcPr>
            <w:tcW w:w="2694" w:type="dxa"/>
          </w:tcPr>
          <w:p w14:paraId="0B01928F" w14:textId="77777777" w:rsidR="00B45E79" w:rsidRPr="00166FF8" w:rsidRDefault="00B45E79">
            <w:pPr>
              <w:rPr>
                <w:b/>
              </w:rPr>
            </w:pPr>
            <w:r w:rsidRPr="00166FF8">
              <w:rPr>
                <w:b/>
              </w:rPr>
              <w:t>Tuesday</w:t>
            </w:r>
          </w:p>
        </w:tc>
        <w:tc>
          <w:tcPr>
            <w:tcW w:w="2693" w:type="dxa"/>
          </w:tcPr>
          <w:p w14:paraId="1FB9E9A5" w14:textId="77777777" w:rsidR="00B45E79" w:rsidRPr="00166FF8" w:rsidRDefault="00B45E79">
            <w:pPr>
              <w:rPr>
                <w:b/>
              </w:rPr>
            </w:pPr>
            <w:r w:rsidRPr="00166FF8">
              <w:rPr>
                <w:b/>
              </w:rPr>
              <w:t>Wednesday</w:t>
            </w:r>
          </w:p>
        </w:tc>
        <w:tc>
          <w:tcPr>
            <w:tcW w:w="2835" w:type="dxa"/>
          </w:tcPr>
          <w:p w14:paraId="6CAC590F" w14:textId="77777777" w:rsidR="00B45E79" w:rsidRPr="00166FF8" w:rsidRDefault="00B45E79">
            <w:pPr>
              <w:rPr>
                <w:b/>
              </w:rPr>
            </w:pPr>
            <w:r w:rsidRPr="00166FF8">
              <w:rPr>
                <w:b/>
              </w:rPr>
              <w:t>Thursday</w:t>
            </w:r>
          </w:p>
        </w:tc>
        <w:tc>
          <w:tcPr>
            <w:tcW w:w="2748" w:type="dxa"/>
          </w:tcPr>
          <w:p w14:paraId="59F39A47" w14:textId="40DECD61" w:rsidR="00B45E79" w:rsidRPr="00166FF8" w:rsidRDefault="00B45E79">
            <w:pPr>
              <w:rPr>
                <w:b/>
              </w:rPr>
            </w:pPr>
            <w:r>
              <w:rPr>
                <w:b/>
              </w:rPr>
              <w:t>Friday</w:t>
            </w:r>
          </w:p>
        </w:tc>
      </w:tr>
      <w:tr w:rsidR="005F665E" w14:paraId="285D62C3" w14:textId="71728549" w:rsidTr="007B524C">
        <w:tc>
          <w:tcPr>
            <w:tcW w:w="1951" w:type="dxa"/>
          </w:tcPr>
          <w:p w14:paraId="47D929DB" w14:textId="77777777" w:rsidR="00B45E79" w:rsidRPr="00BC6FD8" w:rsidRDefault="00B45E79">
            <w:pPr>
              <w:rPr>
                <w:b/>
              </w:rPr>
            </w:pPr>
            <w:r w:rsidRPr="00BC6FD8">
              <w:rPr>
                <w:b/>
              </w:rPr>
              <w:t xml:space="preserve">Spellings – Approximately </w:t>
            </w:r>
            <w:r>
              <w:rPr>
                <w:b/>
              </w:rPr>
              <w:t>10</w:t>
            </w:r>
            <w:r w:rsidRPr="00BC6FD8">
              <w:rPr>
                <w:b/>
              </w:rPr>
              <w:t xml:space="preserve"> mins</w:t>
            </w:r>
          </w:p>
          <w:p w14:paraId="0A37501D" w14:textId="77777777" w:rsidR="00B45E79" w:rsidRPr="00BC6FD8" w:rsidRDefault="00B45E79">
            <w:pPr>
              <w:rPr>
                <w:b/>
              </w:rPr>
            </w:pPr>
          </w:p>
          <w:p w14:paraId="646B1494" w14:textId="77777777" w:rsidR="00B45E79" w:rsidRDefault="00B45E79">
            <w:r>
              <w:rPr>
                <w:b/>
              </w:rPr>
              <w:t xml:space="preserve">Choose from activity/activities </w:t>
            </w:r>
          </w:p>
        </w:tc>
        <w:tc>
          <w:tcPr>
            <w:tcW w:w="2693" w:type="dxa"/>
          </w:tcPr>
          <w:p w14:paraId="746854DA" w14:textId="77777777" w:rsidR="00B45E79" w:rsidRPr="005F665E" w:rsidRDefault="00B45E79" w:rsidP="00BC6FD8">
            <w:pPr>
              <w:rPr>
                <w:sz w:val="20"/>
                <w:szCs w:val="20"/>
              </w:rPr>
            </w:pPr>
            <w:r w:rsidRPr="005F665E">
              <w:rPr>
                <w:sz w:val="20"/>
                <w:szCs w:val="20"/>
              </w:rPr>
              <w:t>-Spellings in planner</w:t>
            </w:r>
          </w:p>
          <w:p w14:paraId="486F466C" w14:textId="77777777" w:rsidR="00B45E79" w:rsidRPr="005F665E" w:rsidRDefault="00B45E79" w:rsidP="00BC6FD8">
            <w:pPr>
              <w:rPr>
                <w:sz w:val="20"/>
                <w:szCs w:val="20"/>
              </w:rPr>
            </w:pPr>
            <w:r w:rsidRPr="005F665E">
              <w:rPr>
                <w:sz w:val="20"/>
                <w:szCs w:val="20"/>
              </w:rPr>
              <w:t>-Spelling Frame*</w:t>
            </w:r>
          </w:p>
          <w:p w14:paraId="2A4A1632" w14:textId="77777777" w:rsidR="00B45E79" w:rsidRPr="005F665E" w:rsidRDefault="00B45E79" w:rsidP="00BC6FD8">
            <w:pPr>
              <w:rPr>
                <w:sz w:val="20"/>
                <w:szCs w:val="20"/>
              </w:rPr>
            </w:pPr>
            <w:r w:rsidRPr="005F665E">
              <w:rPr>
                <w:sz w:val="20"/>
                <w:szCs w:val="20"/>
              </w:rPr>
              <w:t>-Spelling Mistakes activity**</w:t>
            </w:r>
          </w:p>
          <w:p w14:paraId="3C9F793F" w14:textId="77777777" w:rsidR="00B45E79" w:rsidRPr="005F665E" w:rsidRDefault="00B45E79" w:rsidP="00BC6FD8">
            <w:pPr>
              <w:rPr>
                <w:sz w:val="20"/>
                <w:szCs w:val="20"/>
              </w:rPr>
            </w:pPr>
            <w:r w:rsidRPr="005F665E">
              <w:rPr>
                <w:sz w:val="20"/>
                <w:szCs w:val="20"/>
              </w:rPr>
              <w:t>-Dictionary work – Look up and learn 5 new words a day</w:t>
            </w:r>
          </w:p>
        </w:tc>
        <w:tc>
          <w:tcPr>
            <w:tcW w:w="2694" w:type="dxa"/>
          </w:tcPr>
          <w:p w14:paraId="2420D36C" w14:textId="77777777" w:rsidR="00B45E79" w:rsidRPr="005F665E" w:rsidRDefault="00B45E79" w:rsidP="00BC6FD8">
            <w:pPr>
              <w:rPr>
                <w:sz w:val="20"/>
                <w:szCs w:val="20"/>
              </w:rPr>
            </w:pPr>
            <w:r w:rsidRPr="005F665E">
              <w:rPr>
                <w:sz w:val="20"/>
                <w:szCs w:val="20"/>
              </w:rPr>
              <w:t>-Spellings in planner</w:t>
            </w:r>
          </w:p>
          <w:p w14:paraId="7F99BD5A" w14:textId="77777777" w:rsidR="00B45E79" w:rsidRPr="005F665E" w:rsidRDefault="00B45E79" w:rsidP="00BC6FD8">
            <w:pPr>
              <w:rPr>
                <w:sz w:val="20"/>
                <w:szCs w:val="20"/>
              </w:rPr>
            </w:pPr>
            <w:r w:rsidRPr="005F665E">
              <w:rPr>
                <w:sz w:val="20"/>
                <w:szCs w:val="20"/>
              </w:rPr>
              <w:t>-Spelling Frame*</w:t>
            </w:r>
          </w:p>
          <w:p w14:paraId="7E66F0A7" w14:textId="77777777" w:rsidR="00B45E79" w:rsidRPr="005F665E" w:rsidRDefault="00B45E79" w:rsidP="00BC6FD8">
            <w:pPr>
              <w:rPr>
                <w:sz w:val="20"/>
                <w:szCs w:val="20"/>
              </w:rPr>
            </w:pPr>
            <w:r w:rsidRPr="005F665E">
              <w:rPr>
                <w:sz w:val="20"/>
                <w:szCs w:val="20"/>
              </w:rPr>
              <w:t>-Spelling Mistakes activity**</w:t>
            </w:r>
          </w:p>
          <w:p w14:paraId="7E3B2EDF" w14:textId="77777777" w:rsidR="00B45E79" w:rsidRPr="005F665E" w:rsidRDefault="00B45E79" w:rsidP="00BC6FD8">
            <w:pPr>
              <w:rPr>
                <w:sz w:val="20"/>
                <w:szCs w:val="20"/>
              </w:rPr>
            </w:pPr>
            <w:r w:rsidRPr="005F665E">
              <w:rPr>
                <w:sz w:val="20"/>
                <w:szCs w:val="20"/>
              </w:rPr>
              <w:t>-Dictionary work – Look up and learn 5 new words a day</w:t>
            </w:r>
          </w:p>
        </w:tc>
        <w:tc>
          <w:tcPr>
            <w:tcW w:w="2693" w:type="dxa"/>
          </w:tcPr>
          <w:p w14:paraId="4CE6FE06" w14:textId="77777777" w:rsidR="00B45E79" w:rsidRPr="005F665E" w:rsidRDefault="00B45E79" w:rsidP="00BC6FD8">
            <w:pPr>
              <w:rPr>
                <w:sz w:val="20"/>
                <w:szCs w:val="20"/>
              </w:rPr>
            </w:pPr>
            <w:r w:rsidRPr="005F665E">
              <w:rPr>
                <w:sz w:val="20"/>
                <w:szCs w:val="20"/>
              </w:rPr>
              <w:t>-Spellings in planner</w:t>
            </w:r>
          </w:p>
          <w:p w14:paraId="241ACDD9" w14:textId="77777777" w:rsidR="00B45E79" w:rsidRPr="005F665E" w:rsidRDefault="00B45E79" w:rsidP="00BC6FD8">
            <w:pPr>
              <w:rPr>
                <w:sz w:val="20"/>
                <w:szCs w:val="20"/>
              </w:rPr>
            </w:pPr>
            <w:r w:rsidRPr="005F665E">
              <w:rPr>
                <w:sz w:val="20"/>
                <w:szCs w:val="20"/>
              </w:rPr>
              <w:t>-Spelling Frame*</w:t>
            </w:r>
          </w:p>
          <w:p w14:paraId="4B417A87" w14:textId="77777777" w:rsidR="00B45E79" w:rsidRPr="005F665E" w:rsidRDefault="00B45E79" w:rsidP="00BC6FD8">
            <w:pPr>
              <w:rPr>
                <w:sz w:val="20"/>
                <w:szCs w:val="20"/>
              </w:rPr>
            </w:pPr>
            <w:r w:rsidRPr="005F665E">
              <w:rPr>
                <w:sz w:val="20"/>
                <w:szCs w:val="20"/>
              </w:rPr>
              <w:t>-Spelling Mistakes activity**</w:t>
            </w:r>
          </w:p>
          <w:p w14:paraId="64A715B1" w14:textId="77777777" w:rsidR="00B45E79" w:rsidRPr="005F665E" w:rsidRDefault="00B45E79" w:rsidP="00BC6FD8">
            <w:pPr>
              <w:rPr>
                <w:sz w:val="20"/>
                <w:szCs w:val="20"/>
              </w:rPr>
            </w:pPr>
            <w:r w:rsidRPr="005F665E">
              <w:rPr>
                <w:sz w:val="20"/>
                <w:szCs w:val="20"/>
              </w:rPr>
              <w:t>-Dictionary work – Look up and learn 5 new words a day</w:t>
            </w:r>
          </w:p>
        </w:tc>
        <w:tc>
          <w:tcPr>
            <w:tcW w:w="2835" w:type="dxa"/>
          </w:tcPr>
          <w:p w14:paraId="222A8CFF" w14:textId="77777777" w:rsidR="00B45E79" w:rsidRPr="005F665E" w:rsidRDefault="00B45E79" w:rsidP="00BC6FD8">
            <w:pPr>
              <w:rPr>
                <w:sz w:val="20"/>
                <w:szCs w:val="20"/>
              </w:rPr>
            </w:pPr>
            <w:r w:rsidRPr="005F665E">
              <w:rPr>
                <w:sz w:val="20"/>
                <w:szCs w:val="20"/>
              </w:rPr>
              <w:t>-Spellings in planner</w:t>
            </w:r>
          </w:p>
          <w:p w14:paraId="124BFF99" w14:textId="77777777" w:rsidR="00B45E79" w:rsidRPr="005F665E" w:rsidRDefault="00B45E79" w:rsidP="00BC6FD8">
            <w:pPr>
              <w:rPr>
                <w:sz w:val="20"/>
                <w:szCs w:val="20"/>
              </w:rPr>
            </w:pPr>
            <w:r w:rsidRPr="005F665E">
              <w:rPr>
                <w:sz w:val="20"/>
                <w:szCs w:val="20"/>
              </w:rPr>
              <w:t>-Spelling Frame*</w:t>
            </w:r>
          </w:p>
          <w:p w14:paraId="31CFD9A5" w14:textId="77777777" w:rsidR="00B45E79" w:rsidRPr="005F665E" w:rsidRDefault="00B45E79" w:rsidP="00BC6FD8">
            <w:pPr>
              <w:rPr>
                <w:sz w:val="20"/>
                <w:szCs w:val="20"/>
              </w:rPr>
            </w:pPr>
            <w:r w:rsidRPr="005F665E">
              <w:rPr>
                <w:sz w:val="20"/>
                <w:szCs w:val="20"/>
              </w:rPr>
              <w:t>-Spelling Mistakes activity**</w:t>
            </w:r>
          </w:p>
          <w:p w14:paraId="7E813E76" w14:textId="77777777" w:rsidR="00B45E79" w:rsidRPr="005F665E" w:rsidRDefault="00B45E79" w:rsidP="00BC6FD8">
            <w:pPr>
              <w:rPr>
                <w:sz w:val="20"/>
                <w:szCs w:val="20"/>
              </w:rPr>
            </w:pPr>
            <w:r w:rsidRPr="005F665E">
              <w:rPr>
                <w:sz w:val="20"/>
                <w:szCs w:val="20"/>
              </w:rPr>
              <w:t>-Dictionary work – Look up and learn 5 new words a day</w:t>
            </w:r>
          </w:p>
        </w:tc>
        <w:tc>
          <w:tcPr>
            <w:tcW w:w="2748" w:type="dxa"/>
          </w:tcPr>
          <w:p w14:paraId="67F01DC2" w14:textId="1E7A527D" w:rsidR="00B45E79" w:rsidRPr="005F665E" w:rsidRDefault="00B45E79" w:rsidP="00B45E79">
            <w:pPr>
              <w:rPr>
                <w:sz w:val="20"/>
                <w:szCs w:val="20"/>
              </w:rPr>
            </w:pPr>
            <w:r w:rsidRPr="005F665E">
              <w:rPr>
                <w:sz w:val="20"/>
                <w:szCs w:val="20"/>
              </w:rPr>
              <w:t>-Spellings in planner</w:t>
            </w:r>
          </w:p>
          <w:p w14:paraId="01B281FC" w14:textId="77777777" w:rsidR="00B45E79" w:rsidRPr="005F665E" w:rsidRDefault="00B45E79" w:rsidP="00B45E79">
            <w:pPr>
              <w:rPr>
                <w:sz w:val="20"/>
                <w:szCs w:val="20"/>
              </w:rPr>
            </w:pPr>
            <w:r w:rsidRPr="005F665E">
              <w:rPr>
                <w:sz w:val="20"/>
                <w:szCs w:val="20"/>
              </w:rPr>
              <w:t>-Spelling Frame*</w:t>
            </w:r>
          </w:p>
          <w:p w14:paraId="3831403E" w14:textId="77777777" w:rsidR="00B45E79" w:rsidRPr="005F665E" w:rsidRDefault="00B45E79" w:rsidP="00B45E79">
            <w:pPr>
              <w:rPr>
                <w:sz w:val="20"/>
                <w:szCs w:val="20"/>
              </w:rPr>
            </w:pPr>
            <w:r w:rsidRPr="005F665E">
              <w:rPr>
                <w:sz w:val="20"/>
                <w:szCs w:val="20"/>
              </w:rPr>
              <w:t>-Spelling Mistakes activity**</w:t>
            </w:r>
          </w:p>
          <w:p w14:paraId="5938826B" w14:textId="547A5DFF" w:rsidR="00B45E79" w:rsidRPr="005F665E" w:rsidRDefault="00B45E79" w:rsidP="00B45E79">
            <w:pPr>
              <w:jc w:val="center"/>
              <w:rPr>
                <w:sz w:val="20"/>
                <w:szCs w:val="20"/>
              </w:rPr>
            </w:pPr>
            <w:r w:rsidRPr="005F665E">
              <w:rPr>
                <w:sz w:val="20"/>
                <w:szCs w:val="20"/>
              </w:rPr>
              <w:t>-Dictionary work – Look up and learn 5 new words a day</w:t>
            </w:r>
          </w:p>
        </w:tc>
      </w:tr>
      <w:tr w:rsidR="005F665E" w14:paraId="67174266" w14:textId="5674578B" w:rsidTr="007B524C">
        <w:tc>
          <w:tcPr>
            <w:tcW w:w="1951" w:type="dxa"/>
          </w:tcPr>
          <w:p w14:paraId="778F0F42" w14:textId="77777777" w:rsidR="00B45E79" w:rsidRPr="00BC6FD8" w:rsidRDefault="00B45E79">
            <w:pPr>
              <w:rPr>
                <w:b/>
              </w:rPr>
            </w:pPr>
            <w:r w:rsidRPr="00BC6FD8">
              <w:rPr>
                <w:b/>
              </w:rPr>
              <w:t>Reading</w:t>
            </w:r>
          </w:p>
          <w:p w14:paraId="74E470E5" w14:textId="77777777" w:rsidR="00B45E79" w:rsidRDefault="00B45E79">
            <w:pPr>
              <w:rPr>
                <w:b/>
              </w:rPr>
            </w:pPr>
            <w:r>
              <w:rPr>
                <w:b/>
              </w:rPr>
              <w:t>Approximately</w:t>
            </w:r>
          </w:p>
          <w:p w14:paraId="48A97219" w14:textId="77777777" w:rsidR="00B45E79" w:rsidRDefault="00B45E79">
            <w:pPr>
              <w:rPr>
                <w:b/>
              </w:rPr>
            </w:pPr>
            <w:r>
              <w:rPr>
                <w:b/>
              </w:rPr>
              <w:t xml:space="preserve"> 20-30</w:t>
            </w:r>
            <w:r w:rsidRPr="00BC6FD8">
              <w:rPr>
                <w:b/>
              </w:rPr>
              <w:t xml:space="preserve"> mins a day</w:t>
            </w:r>
          </w:p>
          <w:p w14:paraId="5DAB6C7B" w14:textId="77777777" w:rsidR="00B45E79" w:rsidRDefault="00B45E79">
            <w:pPr>
              <w:rPr>
                <w:b/>
              </w:rPr>
            </w:pPr>
          </w:p>
          <w:p w14:paraId="3ACA5DB3" w14:textId="77777777" w:rsidR="00B45E79" w:rsidRDefault="00B45E79">
            <w:pPr>
              <w:rPr>
                <w:b/>
              </w:rPr>
            </w:pPr>
            <w:r>
              <w:rPr>
                <w:b/>
              </w:rPr>
              <w:t xml:space="preserve">Choose from activity/activities – please vary day to day. </w:t>
            </w:r>
          </w:p>
          <w:p w14:paraId="02EB378F" w14:textId="77777777" w:rsidR="00B45E79" w:rsidRDefault="00B45E79"/>
        </w:tc>
        <w:tc>
          <w:tcPr>
            <w:tcW w:w="2693" w:type="dxa"/>
          </w:tcPr>
          <w:p w14:paraId="0CCE4930" w14:textId="77777777" w:rsidR="00B45E79" w:rsidRPr="005F665E" w:rsidRDefault="00B45E79" w:rsidP="003D1D5B">
            <w:pPr>
              <w:rPr>
                <w:sz w:val="20"/>
                <w:szCs w:val="20"/>
              </w:rPr>
            </w:pPr>
            <w:r w:rsidRPr="005F665E">
              <w:rPr>
                <w:sz w:val="20"/>
                <w:szCs w:val="20"/>
              </w:rPr>
              <w:t>-Reading to an adult – check comprehension***</w:t>
            </w:r>
          </w:p>
          <w:p w14:paraId="4151BE81" w14:textId="77777777" w:rsidR="00B45E79" w:rsidRPr="005F665E" w:rsidRDefault="00B45E79" w:rsidP="000B76E8">
            <w:pPr>
              <w:rPr>
                <w:sz w:val="20"/>
                <w:szCs w:val="20"/>
              </w:rPr>
            </w:pPr>
            <w:r w:rsidRPr="005F665E">
              <w:rPr>
                <w:sz w:val="20"/>
                <w:szCs w:val="20"/>
              </w:rPr>
              <w:t>-comprehension websites (usernames and passwords in planners)</w:t>
            </w:r>
          </w:p>
          <w:p w14:paraId="162E7BEE" w14:textId="77777777" w:rsidR="00B45E79" w:rsidRPr="005F665E" w:rsidRDefault="00B45E79">
            <w:pPr>
              <w:rPr>
                <w:sz w:val="20"/>
                <w:szCs w:val="20"/>
              </w:rPr>
            </w:pPr>
            <w:r w:rsidRPr="005F665E">
              <w:rPr>
                <w:sz w:val="20"/>
                <w:szCs w:val="20"/>
              </w:rPr>
              <w:t>-Personal reading – please vary types of books and text types (fiction and non- fiction)</w:t>
            </w:r>
          </w:p>
        </w:tc>
        <w:tc>
          <w:tcPr>
            <w:tcW w:w="2694" w:type="dxa"/>
          </w:tcPr>
          <w:p w14:paraId="10A7EA1D" w14:textId="77777777" w:rsidR="00B45E79" w:rsidRPr="005F665E" w:rsidRDefault="00B45E79" w:rsidP="000B76E8">
            <w:pPr>
              <w:rPr>
                <w:sz w:val="20"/>
                <w:szCs w:val="20"/>
              </w:rPr>
            </w:pPr>
            <w:r w:rsidRPr="005F665E">
              <w:rPr>
                <w:sz w:val="20"/>
                <w:szCs w:val="20"/>
              </w:rPr>
              <w:t>-Reading to an adult – check comprehension***</w:t>
            </w:r>
          </w:p>
          <w:p w14:paraId="70707A86" w14:textId="77777777" w:rsidR="00B45E79" w:rsidRPr="005F665E" w:rsidRDefault="00B45E79" w:rsidP="000B76E8">
            <w:pPr>
              <w:rPr>
                <w:sz w:val="20"/>
                <w:szCs w:val="20"/>
              </w:rPr>
            </w:pPr>
            <w:r w:rsidRPr="005F665E">
              <w:rPr>
                <w:sz w:val="20"/>
                <w:szCs w:val="20"/>
              </w:rPr>
              <w:t>-comprehension websites (usernames and passwords in planners)</w:t>
            </w:r>
          </w:p>
          <w:p w14:paraId="2E453D90" w14:textId="77777777" w:rsidR="00B45E79" w:rsidRPr="005F665E" w:rsidRDefault="00B45E79" w:rsidP="000B76E8">
            <w:pPr>
              <w:rPr>
                <w:sz w:val="20"/>
                <w:szCs w:val="20"/>
              </w:rPr>
            </w:pPr>
            <w:r w:rsidRPr="005F665E">
              <w:rPr>
                <w:sz w:val="20"/>
                <w:szCs w:val="20"/>
              </w:rPr>
              <w:t>-Personal reading – please vary types of books and text types (fiction and non- fiction)</w:t>
            </w:r>
          </w:p>
        </w:tc>
        <w:tc>
          <w:tcPr>
            <w:tcW w:w="2693" w:type="dxa"/>
          </w:tcPr>
          <w:p w14:paraId="7B7473D5" w14:textId="77777777" w:rsidR="00B45E79" w:rsidRPr="005F665E" w:rsidRDefault="00B45E79" w:rsidP="000B76E8">
            <w:pPr>
              <w:rPr>
                <w:sz w:val="20"/>
                <w:szCs w:val="20"/>
              </w:rPr>
            </w:pPr>
            <w:r w:rsidRPr="005F665E">
              <w:rPr>
                <w:sz w:val="20"/>
                <w:szCs w:val="20"/>
              </w:rPr>
              <w:t>-Reading to an adult – check comprehension***</w:t>
            </w:r>
          </w:p>
          <w:p w14:paraId="68CD0D7E" w14:textId="77777777" w:rsidR="00B45E79" w:rsidRPr="005F665E" w:rsidRDefault="00B45E79" w:rsidP="000B76E8">
            <w:pPr>
              <w:rPr>
                <w:sz w:val="20"/>
                <w:szCs w:val="20"/>
              </w:rPr>
            </w:pPr>
            <w:r w:rsidRPr="005F665E">
              <w:rPr>
                <w:sz w:val="20"/>
                <w:szCs w:val="20"/>
              </w:rPr>
              <w:t>-comprehension websites (usernames and passwords in planners)</w:t>
            </w:r>
          </w:p>
          <w:p w14:paraId="315D2BB3" w14:textId="77777777" w:rsidR="00B45E79" w:rsidRPr="005F665E" w:rsidRDefault="00B45E79" w:rsidP="000B76E8">
            <w:pPr>
              <w:rPr>
                <w:sz w:val="20"/>
                <w:szCs w:val="20"/>
              </w:rPr>
            </w:pPr>
            <w:r w:rsidRPr="005F665E">
              <w:rPr>
                <w:sz w:val="20"/>
                <w:szCs w:val="20"/>
              </w:rPr>
              <w:t>-Personal reading – please vary types of books and text types (fiction and non- fiction)</w:t>
            </w:r>
          </w:p>
        </w:tc>
        <w:tc>
          <w:tcPr>
            <w:tcW w:w="2835" w:type="dxa"/>
          </w:tcPr>
          <w:p w14:paraId="023A1554" w14:textId="77777777" w:rsidR="00B45E79" w:rsidRPr="005F665E" w:rsidRDefault="00B45E79" w:rsidP="000B76E8">
            <w:pPr>
              <w:rPr>
                <w:sz w:val="20"/>
                <w:szCs w:val="20"/>
              </w:rPr>
            </w:pPr>
            <w:r w:rsidRPr="005F665E">
              <w:rPr>
                <w:sz w:val="20"/>
                <w:szCs w:val="20"/>
              </w:rPr>
              <w:t>-Reading to an adult – check comprehension***</w:t>
            </w:r>
          </w:p>
          <w:p w14:paraId="1E2E7F9C" w14:textId="77777777" w:rsidR="00B45E79" w:rsidRPr="005F665E" w:rsidRDefault="00B45E79" w:rsidP="000B76E8">
            <w:pPr>
              <w:rPr>
                <w:sz w:val="20"/>
                <w:szCs w:val="20"/>
              </w:rPr>
            </w:pPr>
            <w:r w:rsidRPr="005F665E">
              <w:rPr>
                <w:sz w:val="20"/>
                <w:szCs w:val="20"/>
              </w:rPr>
              <w:t>-comprehension websites (usernames and passwords in planners)</w:t>
            </w:r>
          </w:p>
          <w:p w14:paraId="6B2349DC" w14:textId="77777777" w:rsidR="00B45E79" w:rsidRPr="005F665E" w:rsidRDefault="00B45E79" w:rsidP="000B76E8">
            <w:pPr>
              <w:rPr>
                <w:sz w:val="20"/>
                <w:szCs w:val="20"/>
              </w:rPr>
            </w:pPr>
            <w:r w:rsidRPr="005F665E">
              <w:rPr>
                <w:sz w:val="20"/>
                <w:szCs w:val="20"/>
              </w:rPr>
              <w:t>-Personal reading – please vary types of books and text types (fiction and non- fiction)</w:t>
            </w:r>
          </w:p>
        </w:tc>
        <w:tc>
          <w:tcPr>
            <w:tcW w:w="2748" w:type="dxa"/>
          </w:tcPr>
          <w:p w14:paraId="54C1F85B" w14:textId="77777777" w:rsidR="00B45E79" w:rsidRPr="005F665E" w:rsidRDefault="00B45E79" w:rsidP="00B45E79">
            <w:pPr>
              <w:rPr>
                <w:sz w:val="20"/>
                <w:szCs w:val="20"/>
              </w:rPr>
            </w:pPr>
            <w:r w:rsidRPr="005F665E">
              <w:rPr>
                <w:sz w:val="20"/>
                <w:szCs w:val="20"/>
              </w:rPr>
              <w:t>-Reading to an adult – check comprehension***</w:t>
            </w:r>
          </w:p>
          <w:p w14:paraId="3061B066" w14:textId="77777777" w:rsidR="00B45E79" w:rsidRPr="005F665E" w:rsidRDefault="00B45E79" w:rsidP="00B45E79">
            <w:pPr>
              <w:rPr>
                <w:sz w:val="20"/>
                <w:szCs w:val="20"/>
              </w:rPr>
            </w:pPr>
            <w:r w:rsidRPr="005F665E">
              <w:rPr>
                <w:sz w:val="20"/>
                <w:szCs w:val="20"/>
              </w:rPr>
              <w:t>-comprehension websites (usernames and passwords in planners)</w:t>
            </w:r>
          </w:p>
          <w:p w14:paraId="484F643C" w14:textId="2EB8FDC4" w:rsidR="00B45E79" w:rsidRPr="005F665E" w:rsidRDefault="00B45E79" w:rsidP="00B45E79">
            <w:pPr>
              <w:rPr>
                <w:sz w:val="20"/>
                <w:szCs w:val="20"/>
              </w:rPr>
            </w:pPr>
            <w:r w:rsidRPr="005F665E">
              <w:rPr>
                <w:sz w:val="20"/>
                <w:szCs w:val="20"/>
              </w:rPr>
              <w:t>-Personal reading – please vary types of books and text types (fiction and non- fiction)</w:t>
            </w:r>
          </w:p>
        </w:tc>
      </w:tr>
      <w:tr w:rsidR="005F665E" w14:paraId="479553E0" w14:textId="28C52B7D" w:rsidTr="007B524C">
        <w:trPr>
          <w:trHeight w:val="423"/>
        </w:trPr>
        <w:tc>
          <w:tcPr>
            <w:tcW w:w="1951" w:type="dxa"/>
          </w:tcPr>
          <w:p w14:paraId="39C9FB31" w14:textId="77777777" w:rsidR="00B45E79" w:rsidRDefault="00B45E79">
            <w:pPr>
              <w:rPr>
                <w:b/>
              </w:rPr>
            </w:pPr>
            <w:r w:rsidRPr="003D1D5B">
              <w:rPr>
                <w:b/>
              </w:rPr>
              <w:t>Literacy Activities</w:t>
            </w:r>
          </w:p>
          <w:p w14:paraId="6A05A809" w14:textId="77777777" w:rsidR="00B45E79" w:rsidRPr="003D1D5B" w:rsidRDefault="00B45E79">
            <w:pPr>
              <w:rPr>
                <w:b/>
              </w:rPr>
            </w:pPr>
          </w:p>
        </w:tc>
        <w:tc>
          <w:tcPr>
            <w:tcW w:w="2693" w:type="dxa"/>
          </w:tcPr>
          <w:p w14:paraId="7BF675C9" w14:textId="77777777" w:rsidR="00EB2311" w:rsidRDefault="008539A5" w:rsidP="27E79F4D">
            <w:pPr>
              <w:rPr>
                <w:b/>
                <w:u w:val="single"/>
              </w:rPr>
            </w:pPr>
            <w:proofErr w:type="spellStart"/>
            <w:r w:rsidRPr="007C2B6E">
              <w:rPr>
                <w:b/>
                <w:u w:val="single"/>
              </w:rPr>
              <w:t>Pobble</w:t>
            </w:r>
            <w:proofErr w:type="spellEnd"/>
          </w:p>
          <w:p w14:paraId="39119954" w14:textId="77777777" w:rsidR="007C2B6E" w:rsidRDefault="007C2B6E" w:rsidP="27E79F4D">
            <w:pPr>
              <w:rPr>
                <w:b/>
                <w:u w:val="single"/>
              </w:rPr>
            </w:pPr>
          </w:p>
          <w:p w14:paraId="47483295" w14:textId="77777777" w:rsidR="007C2B6E" w:rsidRDefault="007C2B6E" w:rsidP="27E79F4D">
            <w:r>
              <w:t>Question Time!</w:t>
            </w:r>
          </w:p>
          <w:p w14:paraId="19BE6B9C" w14:textId="77777777" w:rsidR="007C2B6E" w:rsidRDefault="007C2B6E" w:rsidP="27E79F4D">
            <w:r>
              <w:t xml:space="preserve">Have a look at the </w:t>
            </w:r>
            <w:proofErr w:type="spellStart"/>
            <w:r>
              <w:t>Pobble</w:t>
            </w:r>
            <w:proofErr w:type="spellEnd"/>
            <w:r>
              <w:t xml:space="preserve"> picture titled ‘The Coming Storm!’</w:t>
            </w:r>
          </w:p>
          <w:p w14:paraId="5EA40292" w14:textId="77777777" w:rsidR="007C2B6E" w:rsidRDefault="007C2B6E" w:rsidP="27E79F4D"/>
          <w:p w14:paraId="72398F63" w14:textId="77777777" w:rsidR="007C2B6E" w:rsidRDefault="007C2B6E" w:rsidP="27E79F4D">
            <w:r>
              <w:t xml:space="preserve">Using the picture for inspiration, answer the questions on a separate piece of paper. </w:t>
            </w:r>
          </w:p>
          <w:p w14:paraId="751FC3B6" w14:textId="77777777" w:rsidR="007C2B6E" w:rsidRDefault="007C2B6E" w:rsidP="27E79F4D"/>
          <w:p w14:paraId="758D4F43" w14:textId="413ADC90" w:rsidR="007C2B6E" w:rsidRPr="007C2B6E" w:rsidRDefault="007C2B6E" w:rsidP="27E79F4D">
            <w:r>
              <w:t xml:space="preserve">Ext: Complete the sentence challenge. What impressive vocabulary can you use? </w:t>
            </w:r>
          </w:p>
        </w:tc>
        <w:tc>
          <w:tcPr>
            <w:tcW w:w="2694" w:type="dxa"/>
          </w:tcPr>
          <w:p w14:paraId="0CAAC526" w14:textId="77777777" w:rsidR="00866D60" w:rsidRDefault="00866D60" w:rsidP="00866D60">
            <w:pPr>
              <w:rPr>
                <w:sz w:val="24"/>
                <w:szCs w:val="24"/>
              </w:rPr>
            </w:pPr>
            <w:proofErr w:type="spellStart"/>
            <w:r w:rsidRPr="007C2B6E">
              <w:rPr>
                <w:b/>
                <w:u w:val="single"/>
              </w:rPr>
              <w:t>Pobble</w:t>
            </w:r>
            <w:proofErr w:type="spellEnd"/>
            <w:r>
              <w:rPr>
                <w:b/>
                <w:u w:val="single"/>
              </w:rPr>
              <w:t xml:space="preserve"> </w:t>
            </w:r>
          </w:p>
          <w:p w14:paraId="0E5A0CFD" w14:textId="77777777" w:rsidR="00866D60" w:rsidRPr="00866D60" w:rsidRDefault="00866D60" w:rsidP="00866D60"/>
          <w:p w14:paraId="049D828E" w14:textId="66E2AD53" w:rsidR="00866D60" w:rsidRPr="00866D60" w:rsidRDefault="00866D60" w:rsidP="00866D60">
            <w:r>
              <w:t>Story Starter!</w:t>
            </w:r>
          </w:p>
          <w:p w14:paraId="6DB7A810" w14:textId="2350A676" w:rsidR="00866D60" w:rsidRPr="00866D60" w:rsidRDefault="00866D60" w:rsidP="00866D60">
            <w:r w:rsidRPr="00866D60">
              <w:t>Today we would lik</w:t>
            </w:r>
            <w:r>
              <w:t>e you to complete the Story Starter</w:t>
            </w:r>
            <w:r w:rsidRPr="00866D60">
              <w:t xml:space="preserve"> activity. Try to impress us with your descriptive writing and amazing vocabulary. You could use some of the ideas you came up with yesterday within your work. </w:t>
            </w:r>
          </w:p>
          <w:p w14:paraId="4D96FA87" w14:textId="77777777" w:rsidR="00866D60" w:rsidRPr="00866D60" w:rsidRDefault="00866D60" w:rsidP="00866D60"/>
          <w:p w14:paraId="740C7225" w14:textId="16FC59D7" w:rsidR="00866D60" w:rsidRPr="00866D60" w:rsidRDefault="00866D60" w:rsidP="00866D60">
            <w:r w:rsidRPr="00866D60">
              <w:t xml:space="preserve">Can you describe how the storm is moving, the colours within the storm and </w:t>
            </w:r>
            <w:r w:rsidR="003D6D6F">
              <w:t xml:space="preserve">on </w:t>
            </w:r>
            <w:r w:rsidRPr="00866D60">
              <w:t>the ground below</w:t>
            </w:r>
            <w:r>
              <w:t>,</w:t>
            </w:r>
            <w:r w:rsidRPr="00866D60">
              <w:t xml:space="preserve"> and the feeling in the air as the storm approaches? </w:t>
            </w:r>
          </w:p>
          <w:p w14:paraId="0A5470A5" w14:textId="77777777" w:rsidR="00866D60" w:rsidRPr="00866D60" w:rsidRDefault="00866D60" w:rsidP="00866D60"/>
          <w:p w14:paraId="06BEB5EC" w14:textId="09104159" w:rsidR="00866D60" w:rsidRPr="00866D60" w:rsidRDefault="00866D60" w:rsidP="00866D60">
            <w:pPr>
              <w:rPr>
                <w:sz w:val="24"/>
                <w:szCs w:val="24"/>
              </w:rPr>
            </w:pPr>
            <w:r w:rsidRPr="00866D60">
              <w:t>We would love to see your work.</w:t>
            </w:r>
            <w:r>
              <w:rPr>
                <w:sz w:val="24"/>
                <w:szCs w:val="24"/>
              </w:rPr>
              <w:t xml:space="preserve"> </w:t>
            </w:r>
          </w:p>
        </w:tc>
        <w:tc>
          <w:tcPr>
            <w:tcW w:w="2693" w:type="dxa"/>
          </w:tcPr>
          <w:p w14:paraId="49F1F28D" w14:textId="77777777" w:rsidR="00B45E79" w:rsidRPr="00B271A0" w:rsidRDefault="00B45E79" w:rsidP="005F5C78">
            <w:pPr>
              <w:rPr>
                <w:u w:val="single"/>
              </w:rPr>
            </w:pPr>
            <w:r w:rsidRPr="00B271A0">
              <w:rPr>
                <w:b/>
                <w:bCs/>
                <w:u w:val="single"/>
              </w:rPr>
              <w:t>SPAG Mat</w:t>
            </w:r>
            <w:r w:rsidRPr="00B271A0">
              <w:rPr>
                <w:u w:val="single"/>
              </w:rPr>
              <w:t xml:space="preserve"> </w:t>
            </w:r>
          </w:p>
          <w:p w14:paraId="6BBED497" w14:textId="77777777" w:rsidR="00CC101F" w:rsidRPr="005F5C78" w:rsidRDefault="00CC101F" w:rsidP="005F5C78"/>
          <w:p w14:paraId="4DE1593A" w14:textId="7CF1733B" w:rsidR="00B45E79" w:rsidRPr="007B708D" w:rsidRDefault="00B45E79" w:rsidP="7814BDE2">
            <w:pPr>
              <w:rPr>
                <w:sz w:val="24"/>
                <w:szCs w:val="24"/>
              </w:rPr>
            </w:pPr>
            <w:r w:rsidRPr="007B708D">
              <w:rPr>
                <w:sz w:val="24"/>
                <w:szCs w:val="24"/>
              </w:rPr>
              <w:t>These can be found on website under KS2 Home Le</w:t>
            </w:r>
            <w:r w:rsidR="0051655D">
              <w:rPr>
                <w:sz w:val="24"/>
                <w:szCs w:val="24"/>
              </w:rPr>
              <w:t>arning – Year 3 Yellow Splodge</w:t>
            </w:r>
            <w:r w:rsidR="007A3BF1">
              <w:rPr>
                <w:sz w:val="24"/>
                <w:szCs w:val="24"/>
              </w:rPr>
              <w:t xml:space="preserve">, Literacy, </w:t>
            </w:r>
            <w:proofErr w:type="gramStart"/>
            <w:r w:rsidR="007A3BF1">
              <w:rPr>
                <w:sz w:val="24"/>
                <w:szCs w:val="24"/>
              </w:rPr>
              <w:t>Wednesday</w:t>
            </w:r>
            <w:proofErr w:type="gramEnd"/>
            <w:r w:rsidR="007A3BF1">
              <w:rPr>
                <w:sz w:val="24"/>
                <w:szCs w:val="24"/>
              </w:rPr>
              <w:t>.</w:t>
            </w:r>
          </w:p>
          <w:p w14:paraId="1AE619E0" w14:textId="2D1FAD83" w:rsidR="00B45E79" w:rsidRPr="005F5C78" w:rsidRDefault="00B45E79" w:rsidP="7814BDE2"/>
        </w:tc>
        <w:tc>
          <w:tcPr>
            <w:tcW w:w="2835" w:type="dxa"/>
          </w:tcPr>
          <w:p w14:paraId="5CA4B12A" w14:textId="77777777" w:rsidR="00767340" w:rsidRDefault="00767340" w:rsidP="002F4E6C">
            <w:pPr>
              <w:rPr>
                <w:b/>
                <w:u w:val="single"/>
              </w:rPr>
            </w:pPr>
            <w:r>
              <w:t xml:space="preserve"> </w:t>
            </w:r>
            <w:r w:rsidR="002A1F7B" w:rsidRPr="002A1F7B">
              <w:rPr>
                <w:b/>
                <w:u w:val="single"/>
              </w:rPr>
              <w:t>Weather Forecast</w:t>
            </w:r>
          </w:p>
          <w:p w14:paraId="352D722C" w14:textId="77777777" w:rsidR="002A1F7B" w:rsidRDefault="002A1F7B" w:rsidP="002F4E6C">
            <w:pPr>
              <w:rPr>
                <w:b/>
                <w:u w:val="single"/>
              </w:rPr>
            </w:pPr>
          </w:p>
          <w:p w14:paraId="269D350F" w14:textId="3BE570C1" w:rsidR="002A1F7B" w:rsidRPr="009F0BFE" w:rsidRDefault="00452A4C" w:rsidP="002F4E6C">
            <w:pPr>
              <w:rPr>
                <w:sz w:val="20"/>
                <w:szCs w:val="20"/>
              </w:rPr>
            </w:pPr>
            <w:r w:rsidRPr="009F0BFE">
              <w:rPr>
                <w:sz w:val="20"/>
                <w:szCs w:val="20"/>
              </w:rPr>
              <w:t>Follow these links to watch</w:t>
            </w:r>
            <w:r w:rsidR="002A1F7B" w:rsidRPr="009F0BFE">
              <w:rPr>
                <w:sz w:val="20"/>
                <w:szCs w:val="20"/>
              </w:rPr>
              <w:t xml:space="preserve"> some examples of weather forecasts. </w:t>
            </w:r>
          </w:p>
          <w:p w14:paraId="4BAA048D" w14:textId="146C8D71" w:rsidR="009F0BFE" w:rsidRPr="009F0BFE" w:rsidRDefault="009F0BFE" w:rsidP="002F4E6C">
            <w:pPr>
              <w:rPr>
                <w:sz w:val="20"/>
                <w:szCs w:val="20"/>
              </w:rPr>
            </w:pPr>
            <w:hyperlink r:id="rId10" w:history="1">
              <w:r w:rsidRPr="009F0BFE">
                <w:rPr>
                  <w:rStyle w:val="Hyperlink"/>
                  <w:sz w:val="20"/>
                  <w:szCs w:val="20"/>
                </w:rPr>
                <w:t>BBC Weather</w:t>
              </w:r>
            </w:hyperlink>
          </w:p>
          <w:p w14:paraId="02B2D181" w14:textId="24C08DAA" w:rsidR="009F0BFE" w:rsidRPr="009F0BFE" w:rsidRDefault="009F0BFE" w:rsidP="002F4E6C">
            <w:pPr>
              <w:rPr>
                <w:sz w:val="20"/>
                <w:szCs w:val="20"/>
              </w:rPr>
            </w:pPr>
            <w:hyperlink r:id="rId11" w:history="1">
              <w:r w:rsidRPr="009F0BFE">
                <w:rPr>
                  <w:rStyle w:val="Hyperlink"/>
                  <w:sz w:val="20"/>
                  <w:szCs w:val="20"/>
                </w:rPr>
                <w:t>ITV Weather</w:t>
              </w:r>
            </w:hyperlink>
          </w:p>
          <w:p w14:paraId="156FF8E2" w14:textId="77777777" w:rsidR="002A1F7B" w:rsidRPr="009F0BFE" w:rsidRDefault="002A1F7B" w:rsidP="002F4E6C">
            <w:pPr>
              <w:rPr>
                <w:sz w:val="20"/>
                <w:szCs w:val="20"/>
              </w:rPr>
            </w:pPr>
          </w:p>
          <w:p w14:paraId="6EF3BDA3" w14:textId="573242B8" w:rsidR="002A1F7B" w:rsidRPr="009F0BFE" w:rsidRDefault="002A1F7B" w:rsidP="002F4E6C">
            <w:pPr>
              <w:rPr>
                <w:sz w:val="20"/>
                <w:szCs w:val="20"/>
              </w:rPr>
            </w:pPr>
            <w:r w:rsidRPr="009F0BFE">
              <w:rPr>
                <w:sz w:val="20"/>
                <w:szCs w:val="20"/>
              </w:rPr>
              <w:t xml:space="preserve">Whilst you are watching them, we would like to write down any technical vocabulary you hear or any new vocabulary you have not heard before. </w:t>
            </w:r>
          </w:p>
          <w:p w14:paraId="176D2866" w14:textId="77777777" w:rsidR="002A1F7B" w:rsidRPr="009F0BFE" w:rsidRDefault="002A1F7B" w:rsidP="002F4E6C">
            <w:pPr>
              <w:rPr>
                <w:sz w:val="20"/>
                <w:szCs w:val="20"/>
              </w:rPr>
            </w:pPr>
          </w:p>
          <w:p w14:paraId="6DEF2C0E" w14:textId="5CFA141F" w:rsidR="002A1F7B" w:rsidRPr="002A1F7B" w:rsidRDefault="002A1F7B" w:rsidP="002F4E6C">
            <w:r w:rsidRPr="009F0BFE">
              <w:rPr>
                <w:sz w:val="20"/>
                <w:szCs w:val="20"/>
              </w:rPr>
              <w:t xml:space="preserve">We would them like you to create a </w:t>
            </w:r>
            <w:r w:rsidR="009D457F">
              <w:rPr>
                <w:sz w:val="20"/>
                <w:szCs w:val="20"/>
              </w:rPr>
              <w:t>glossary of</w:t>
            </w:r>
            <w:r w:rsidRPr="009F0BFE">
              <w:rPr>
                <w:sz w:val="20"/>
                <w:szCs w:val="20"/>
              </w:rPr>
              <w:t xml:space="preserve"> weather vocabulary. You could use a dictionary or the internet to help you find out what the words mean. This is a link to an </w:t>
            </w:r>
            <w:hyperlink r:id="rId12" w:history="1">
              <w:r w:rsidRPr="009F0BFE">
                <w:rPr>
                  <w:rStyle w:val="Hyperlink"/>
                  <w:sz w:val="20"/>
                  <w:szCs w:val="20"/>
                </w:rPr>
                <w:t>online dictionary</w:t>
              </w:r>
            </w:hyperlink>
            <w:r w:rsidRPr="009F0BFE">
              <w:rPr>
                <w:sz w:val="20"/>
                <w:szCs w:val="20"/>
              </w:rPr>
              <w:t xml:space="preserve"> in case you don’t have one at home.</w:t>
            </w:r>
            <w:r>
              <w:t xml:space="preserve"> </w:t>
            </w:r>
          </w:p>
        </w:tc>
        <w:tc>
          <w:tcPr>
            <w:tcW w:w="2748" w:type="dxa"/>
          </w:tcPr>
          <w:p w14:paraId="4585468A" w14:textId="77777777" w:rsidR="000D7814" w:rsidRDefault="000D7814" w:rsidP="000D5763">
            <w:pPr>
              <w:rPr>
                <w:b/>
                <w:u w:val="single"/>
              </w:rPr>
            </w:pPr>
            <w:r>
              <w:rPr>
                <w:bCs/>
                <w:sz w:val="20"/>
                <w:szCs w:val="20"/>
              </w:rPr>
              <w:t xml:space="preserve"> </w:t>
            </w:r>
            <w:r w:rsidR="000D5763">
              <w:rPr>
                <w:b/>
                <w:u w:val="single"/>
              </w:rPr>
              <w:t>Weather Forecast</w:t>
            </w:r>
          </w:p>
          <w:p w14:paraId="2776A3B4" w14:textId="77777777" w:rsidR="000D5763" w:rsidRDefault="000D5763" w:rsidP="000D5763">
            <w:pPr>
              <w:rPr>
                <w:b/>
                <w:u w:val="single"/>
              </w:rPr>
            </w:pPr>
          </w:p>
          <w:p w14:paraId="0BE85626" w14:textId="6A0B6E3A" w:rsidR="000D5763" w:rsidRPr="000D5763" w:rsidRDefault="000D5763" w:rsidP="000D5763">
            <w:pPr>
              <w:rPr>
                <w:sz w:val="20"/>
                <w:szCs w:val="20"/>
              </w:rPr>
            </w:pPr>
            <w:r w:rsidRPr="000D5763">
              <w:rPr>
                <w:sz w:val="20"/>
                <w:szCs w:val="20"/>
              </w:rPr>
              <w:t xml:space="preserve">Today we would like you to perform and record your own weather forecast for one day this week. Use the weather diary you have been creating in you topic lessons to help you. </w:t>
            </w:r>
          </w:p>
          <w:p w14:paraId="386B5EC9" w14:textId="77777777" w:rsidR="000D5763" w:rsidRPr="000D5763" w:rsidRDefault="000D5763" w:rsidP="000D5763">
            <w:pPr>
              <w:rPr>
                <w:sz w:val="20"/>
                <w:szCs w:val="20"/>
              </w:rPr>
            </w:pPr>
          </w:p>
          <w:p w14:paraId="3DB747DA" w14:textId="77777777" w:rsidR="000D5763" w:rsidRPr="000D5763" w:rsidRDefault="000D5763" w:rsidP="000D5763">
            <w:pPr>
              <w:rPr>
                <w:sz w:val="20"/>
                <w:szCs w:val="20"/>
              </w:rPr>
            </w:pPr>
            <w:r w:rsidRPr="000D5763">
              <w:rPr>
                <w:sz w:val="20"/>
                <w:szCs w:val="20"/>
              </w:rPr>
              <w:t xml:space="preserve">Think about the language you are going to use. What language did you hear being used in the weather forecasts earlier in the week? Is there any technical vocabulary you want to make sure you use?  </w:t>
            </w:r>
          </w:p>
          <w:p w14:paraId="78232C66" w14:textId="77777777" w:rsidR="000D5763" w:rsidRPr="000D5763" w:rsidRDefault="000D5763" w:rsidP="000D5763">
            <w:pPr>
              <w:rPr>
                <w:sz w:val="20"/>
                <w:szCs w:val="20"/>
              </w:rPr>
            </w:pPr>
          </w:p>
          <w:p w14:paraId="2F221E26" w14:textId="09EBF3C0" w:rsidR="000D5763" w:rsidRPr="000D5763" w:rsidRDefault="00C00719" w:rsidP="000D5763">
            <w:pPr>
              <w:rPr>
                <w:bCs/>
                <w:sz w:val="20"/>
                <w:szCs w:val="20"/>
              </w:rPr>
            </w:pPr>
            <w:r>
              <w:rPr>
                <w:sz w:val="20"/>
                <w:szCs w:val="20"/>
              </w:rPr>
              <w:t>There is also a map of the UK, should you wis</w:t>
            </w:r>
            <w:bookmarkStart w:id="0" w:name="_GoBack"/>
            <w:bookmarkEnd w:id="0"/>
            <w:r>
              <w:rPr>
                <w:sz w:val="20"/>
                <w:szCs w:val="20"/>
              </w:rPr>
              <w:t xml:space="preserve">h to use it in your weather forecast. </w:t>
            </w:r>
          </w:p>
        </w:tc>
      </w:tr>
    </w:tbl>
    <w:p w14:paraId="5DED8AFF" w14:textId="1C83E0D1" w:rsidR="27E79F4D" w:rsidRDefault="27E79F4D" w:rsidP="27E79F4D">
      <w:pPr>
        <w:rPr>
          <w:b/>
          <w:bCs/>
        </w:rPr>
      </w:pPr>
    </w:p>
    <w:p w14:paraId="0FDD31DF" w14:textId="29587177" w:rsidR="00BC6FD8" w:rsidRDefault="00BC6FD8" w:rsidP="27E79F4D">
      <w:r w:rsidRPr="27E79F4D">
        <w:rPr>
          <w:b/>
          <w:bCs/>
        </w:rPr>
        <w:t xml:space="preserve">Spellings </w:t>
      </w:r>
      <w:r>
        <w:t>– Please select the next ten keyword spellings from the back of pupil</w:t>
      </w:r>
      <w:r w:rsidR="6B78D0D4">
        <w:t>’</w:t>
      </w:r>
      <w:r>
        <w:t xml:space="preserve">s planners for the children to learn. These can be written into their planners on the correct date and can be completed daily. </w:t>
      </w:r>
      <w:r w:rsidR="003D1D5B">
        <w:t xml:space="preserve">Spellings can be found on pages 99-103 of pupil planner. Current spellings will indicate which set of words they are working on. </w:t>
      </w:r>
    </w:p>
    <w:p w14:paraId="7F6C11B1" w14:textId="77777777" w:rsidR="00BC6FD8" w:rsidRDefault="00BC6FD8">
      <w:r>
        <w:t>Spelling Frame* - find link on website under KS2 Home Learning - Additional Home Learning</w:t>
      </w:r>
    </w:p>
    <w:p w14:paraId="2D640636" w14:textId="77777777" w:rsidR="00BC6FD8" w:rsidRDefault="00BC6FD8" w:rsidP="00BC6FD8">
      <w:pPr>
        <w:pStyle w:val="Heading2"/>
        <w:shd w:val="clear" w:color="auto" w:fill="FFFFFF"/>
        <w:spacing w:before="0" w:beforeAutospacing="0" w:after="0" w:afterAutospacing="0"/>
        <w:textAlignment w:val="top"/>
        <w:rPr>
          <w:rFonts w:asciiTheme="minorHAnsi" w:hAnsiTheme="minorHAnsi" w:cstheme="minorHAnsi"/>
          <w:b w:val="0"/>
          <w:sz w:val="22"/>
          <w:szCs w:val="22"/>
        </w:rPr>
      </w:pPr>
      <w:r w:rsidRPr="00BC6FD8">
        <w:rPr>
          <w:rFonts w:asciiTheme="minorHAnsi" w:hAnsiTheme="minorHAnsi" w:cstheme="minorHAnsi"/>
          <w:b w:val="0"/>
          <w:sz w:val="22"/>
          <w:szCs w:val="22"/>
        </w:rPr>
        <w:t>Spelling Mistakes activity** - on website – KS2 Home Learning – Year 3 –</w:t>
      </w:r>
      <w:r>
        <w:rPr>
          <w:rFonts w:asciiTheme="minorHAnsi" w:hAnsiTheme="minorHAnsi" w:cstheme="minorHAnsi"/>
          <w:b w:val="0"/>
          <w:sz w:val="22"/>
          <w:szCs w:val="22"/>
        </w:rPr>
        <w:t xml:space="preserve"> Y</w:t>
      </w:r>
      <w:r w:rsidRPr="00BC6FD8">
        <w:rPr>
          <w:rFonts w:asciiTheme="minorHAnsi" w:hAnsiTheme="minorHAnsi" w:cstheme="minorHAnsi"/>
          <w:b w:val="0"/>
          <w:sz w:val="22"/>
          <w:szCs w:val="22"/>
        </w:rPr>
        <w:t>ear 3 and 4 Spelling Activities</w:t>
      </w:r>
    </w:p>
    <w:p w14:paraId="4B99056E" w14:textId="77777777" w:rsidR="003D1D5B" w:rsidRDefault="003D1D5B" w:rsidP="00BC6FD8">
      <w:pPr>
        <w:pStyle w:val="Heading2"/>
        <w:shd w:val="clear" w:color="auto" w:fill="FFFFFF"/>
        <w:spacing w:before="0" w:beforeAutospacing="0" w:after="0" w:afterAutospacing="0"/>
        <w:textAlignment w:val="top"/>
        <w:rPr>
          <w:rFonts w:asciiTheme="minorHAnsi" w:hAnsiTheme="minorHAnsi" w:cstheme="minorHAnsi"/>
          <w:b w:val="0"/>
          <w:sz w:val="22"/>
          <w:szCs w:val="22"/>
        </w:rPr>
      </w:pPr>
    </w:p>
    <w:p w14:paraId="1299C43A" w14:textId="66D54D52" w:rsidR="00BC6FD8" w:rsidRDefault="003D1D5B" w:rsidP="00C93FD4">
      <w:pPr>
        <w:pStyle w:val="Heading2"/>
        <w:shd w:val="clear" w:color="auto" w:fill="FFFFFF"/>
        <w:spacing w:before="0" w:beforeAutospacing="0" w:after="0" w:afterAutospacing="0"/>
        <w:textAlignment w:val="top"/>
        <w:rPr>
          <w:rFonts w:asciiTheme="minorHAnsi" w:hAnsiTheme="minorHAnsi" w:cstheme="minorHAnsi"/>
          <w:b w:val="0"/>
          <w:sz w:val="22"/>
          <w:szCs w:val="22"/>
        </w:rPr>
      </w:pPr>
      <w:r>
        <w:rPr>
          <w:rFonts w:asciiTheme="minorHAnsi" w:hAnsiTheme="minorHAnsi" w:cstheme="minorHAnsi"/>
          <w:b w:val="0"/>
          <w:sz w:val="22"/>
          <w:szCs w:val="22"/>
        </w:rPr>
        <w:t>Comprehension*** - Examples of comprehension questions we might ask can be found on pages 97 and 98 of the pupil planner</w:t>
      </w:r>
    </w:p>
    <w:p w14:paraId="200420E7" w14:textId="77777777" w:rsidR="00C93FD4" w:rsidRPr="00C93FD4" w:rsidRDefault="00C93FD4" w:rsidP="00C93FD4">
      <w:pPr>
        <w:pStyle w:val="Heading2"/>
        <w:shd w:val="clear" w:color="auto" w:fill="FFFFFF"/>
        <w:spacing w:before="0" w:beforeAutospacing="0" w:after="0" w:afterAutospacing="0"/>
        <w:textAlignment w:val="top"/>
        <w:rPr>
          <w:rFonts w:asciiTheme="minorHAnsi" w:hAnsiTheme="minorHAnsi" w:cstheme="minorHAnsi"/>
          <w:b w:val="0"/>
          <w:color w:val="0C03AA"/>
          <w:sz w:val="22"/>
          <w:szCs w:val="22"/>
        </w:rPr>
      </w:pPr>
    </w:p>
    <w:p w14:paraId="2B5ACE7D" w14:textId="20929A71" w:rsidR="50E9A9FB" w:rsidRDefault="50E9A9FB" w:rsidP="7814BDE2">
      <w:pPr>
        <w:rPr>
          <w:i/>
          <w:iCs/>
          <w:sz w:val="48"/>
          <w:szCs w:val="48"/>
          <w:u w:val="single"/>
        </w:rPr>
      </w:pPr>
      <w:proofErr w:type="spellStart"/>
      <w:r w:rsidRPr="7814BDE2">
        <w:rPr>
          <w:i/>
          <w:iCs/>
          <w:sz w:val="48"/>
          <w:szCs w:val="48"/>
          <w:u w:val="single"/>
        </w:rPr>
        <w:t>Pobbles</w:t>
      </w:r>
      <w:proofErr w:type="spellEnd"/>
    </w:p>
    <w:p w14:paraId="7F4E299A" w14:textId="77777777" w:rsidR="0075357A" w:rsidRPr="0075357A" w:rsidRDefault="0075357A" w:rsidP="0075357A">
      <w:pPr>
        <w:rPr>
          <w:i/>
          <w:sz w:val="44"/>
          <w:szCs w:val="44"/>
        </w:rPr>
      </w:pPr>
      <w:r w:rsidRPr="0075357A">
        <w:rPr>
          <w:i/>
          <w:sz w:val="44"/>
          <w:szCs w:val="44"/>
        </w:rPr>
        <w:t xml:space="preserve">Story Starter </w:t>
      </w:r>
    </w:p>
    <w:p w14:paraId="4969F4C4" w14:textId="77777777" w:rsidR="0075357A" w:rsidRDefault="0075357A" w:rsidP="0075357A">
      <w:r>
        <w:t>Think about;</w:t>
      </w:r>
    </w:p>
    <w:p w14:paraId="7295EE5F" w14:textId="77777777" w:rsidR="0075357A" w:rsidRDefault="0075357A" w:rsidP="0075357A">
      <w:r>
        <w:t xml:space="preserve"> -</w:t>
      </w:r>
      <w:r w:rsidR="009B65DD">
        <w:t xml:space="preserve"> </w:t>
      </w:r>
      <w:proofErr w:type="gramStart"/>
      <w:r>
        <w:t>following</w:t>
      </w:r>
      <w:proofErr w:type="gramEnd"/>
      <w:r>
        <w:t xml:space="preserve"> story structure (Example on the website) -including direct speech</w:t>
      </w:r>
    </w:p>
    <w:p w14:paraId="3946FE82" w14:textId="77777777" w:rsidR="0075357A" w:rsidRDefault="0075357A" w:rsidP="0075357A">
      <w:r>
        <w:t>-</w:t>
      </w:r>
      <w:r w:rsidR="009B65DD">
        <w:t xml:space="preserve"> </w:t>
      </w:r>
      <w:r>
        <w:t>setting the scene using adjectives and adverbs</w:t>
      </w:r>
    </w:p>
    <w:p w14:paraId="31CFF71A" w14:textId="77777777" w:rsidR="0075357A" w:rsidRDefault="0075357A" w:rsidP="0075357A">
      <w:r>
        <w:t>- describing characters</w:t>
      </w:r>
    </w:p>
    <w:p w14:paraId="4DDBEF00" w14:textId="57A070E7" w:rsidR="0075357A" w:rsidRDefault="0075357A" w:rsidP="0075357A">
      <w:r>
        <w:t>-</w:t>
      </w:r>
      <w:r w:rsidR="009B65DD">
        <w:t xml:space="preserve"> </w:t>
      </w:r>
      <w:r>
        <w:t>Use emotive language to show how the characters are feeling rather than telling us e.g. ‘his heart was thumbing and his face went red,’ instead of ‘he was embarrassed.’</w:t>
      </w:r>
    </w:p>
    <w:p w14:paraId="7899E73D" w14:textId="77777777" w:rsidR="0075357A" w:rsidRPr="0075357A" w:rsidRDefault="0075357A" w:rsidP="0075357A">
      <w:pPr>
        <w:rPr>
          <w:i/>
          <w:sz w:val="44"/>
          <w:szCs w:val="44"/>
        </w:rPr>
      </w:pPr>
      <w:r w:rsidRPr="0075357A">
        <w:rPr>
          <w:i/>
          <w:sz w:val="44"/>
          <w:szCs w:val="44"/>
        </w:rPr>
        <w:t>S</w:t>
      </w:r>
      <w:r w:rsidR="009A593B">
        <w:rPr>
          <w:i/>
          <w:sz w:val="44"/>
          <w:szCs w:val="44"/>
        </w:rPr>
        <w:t>ick S</w:t>
      </w:r>
      <w:r w:rsidRPr="0075357A">
        <w:rPr>
          <w:i/>
          <w:sz w:val="44"/>
          <w:szCs w:val="44"/>
        </w:rPr>
        <w:t>entences</w:t>
      </w:r>
      <w:r>
        <w:rPr>
          <w:i/>
          <w:sz w:val="44"/>
          <w:szCs w:val="44"/>
        </w:rPr>
        <w:t xml:space="preserve">, </w:t>
      </w:r>
      <w:r w:rsidR="009A593B">
        <w:rPr>
          <w:i/>
          <w:sz w:val="44"/>
          <w:szCs w:val="44"/>
        </w:rPr>
        <w:t>Question T</w:t>
      </w:r>
      <w:r w:rsidRPr="0075357A">
        <w:rPr>
          <w:i/>
          <w:sz w:val="44"/>
          <w:szCs w:val="44"/>
        </w:rPr>
        <w:t>ime</w:t>
      </w:r>
      <w:r>
        <w:rPr>
          <w:i/>
          <w:sz w:val="44"/>
          <w:szCs w:val="44"/>
        </w:rPr>
        <w:t xml:space="preserve">, </w:t>
      </w:r>
      <w:r w:rsidRPr="0075357A">
        <w:rPr>
          <w:i/>
          <w:sz w:val="44"/>
          <w:szCs w:val="44"/>
        </w:rPr>
        <w:t>Perfect Picture</w:t>
      </w:r>
      <w:r>
        <w:rPr>
          <w:i/>
          <w:sz w:val="44"/>
          <w:szCs w:val="44"/>
        </w:rPr>
        <w:t xml:space="preserve">, </w:t>
      </w:r>
      <w:r w:rsidR="009A593B">
        <w:rPr>
          <w:i/>
          <w:sz w:val="44"/>
          <w:szCs w:val="44"/>
        </w:rPr>
        <w:t>Sentence C</w:t>
      </w:r>
      <w:r w:rsidRPr="0075357A">
        <w:rPr>
          <w:i/>
          <w:sz w:val="44"/>
          <w:szCs w:val="44"/>
        </w:rPr>
        <w:t>hallenge</w:t>
      </w:r>
    </w:p>
    <w:p w14:paraId="39D819A9" w14:textId="77777777" w:rsidR="0075357A" w:rsidRDefault="0075357A" w:rsidP="0075357A">
      <w:r>
        <w:t xml:space="preserve">Think about using impressive vocabulary. </w:t>
      </w:r>
    </w:p>
    <w:p w14:paraId="13A742F9" w14:textId="77777777" w:rsidR="0075357A" w:rsidRPr="0075357A" w:rsidRDefault="0075357A" w:rsidP="0075357A">
      <w:pPr>
        <w:rPr>
          <w:sz w:val="44"/>
          <w:szCs w:val="44"/>
        </w:rPr>
      </w:pPr>
      <w:r>
        <w:t xml:space="preserve">Check the meaning of new words in a dictionary and use a thesaurus to support your development of new language.  </w:t>
      </w:r>
    </w:p>
    <w:sectPr w:rsidR="0075357A" w:rsidRPr="0075357A" w:rsidSect="00BC6FD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42F81"/>
    <w:multiLevelType w:val="hybridMultilevel"/>
    <w:tmpl w:val="39D89AFA"/>
    <w:lvl w:ilvl="0" w:tplc="1A06E276">
      <w:start w:val="1"/>
      <w:numFmt w:val="bullet"/>
      <w:lvlText w:val=""/>
      <w:lvlJc w:val="left"/>
      <w:pPr>
        <w:ind w:left="720" w:hanging="360"/>
      </w:pPr>
      <w:rPr>
        <w:rFonts w:ascii="Symbol" w:hAnsi="Symbol" w:hint="default"/>
      </w:rPr>
    </w:lvl>
    <w:lvl w:ilvl="1" w:tplc="6F0A719E">
      <w:start w:val="1"/>
      <w:numFmt w:val="bullet"/>
      <w:lvlText w:val="o"/>
      <w:lvlJc w:val="left"/>
      <w:pPr>
        <w:ind w:left="1440" w:hanging="360"/>
      </w:pPr>
      <w:rPr>
        <w:rFonts w:ascii="Courier New" w:hAnsi="Courier New" w:hint="default"/>
      </w:rPr>
    </w:lvl>
    <w:lvl w:ilvl="2" w:tplc="31C607D2">
      <w:start w:val="1"/>
      <w:numFmt w:val="bullet"/>
      <w:lvlText w:val=""/>
      <w:lvlJc w:val="left"/>
      <w:pPr>
        <w:ind w:left="2160" w:hanging="360"/>
      </w:pPr>
      <w:rPr>
        <w:rFonts w:ascii="Wingdings" w:hAnsi="Wingdings" w:hint="default"/>
      </w:rPr>
    </w:lvl>
    <w:lvl w:ilvl="3" w:tplc="3D321DBE">
      <w:start w:val="1"/>
      <w:numFmt w:val="bullet"/>
      <w:lvlText w:val=""/>
      <w:lvlJc w:val="left"/>
      <w:pPr>
        <w:ind w:left="2880" w:hanging="360"/>
      </w:pPr>
      <w:rPr>
        <w:rFonts w:ascii="Symbol" w:hAnsi="Symbol" w:hint="default"/>
      </w:rPr>
    </w:lvl>
    <w:lvl w:ilvl="4" w:tplc="5CC45976">
      <w:start w:val="1"/>
      <w:numFmt w:val="bullet"/>
      <w:lvlText w:val="o"/>
      <w:lvlJc w:val="left"/>
      <w:pPr>
        <w:ind w:left="3600" w:hanging="360"/>
      </w:pPr>
      <w:rPr>
        <w:rFonts w:ascii="Courier New" w:hAnsi="Courier New" w:hint="default"/>
      </w:rPr>
    </w:lvl>
    <w:lvl w:ilvl="5" w:tplc="A082184A">
      <w:start w:val="1"/>
      <w:numFmt w:val="bullet"/>
      <w:lvlText w:val=""/>
      <w:lvlJc w:val="left"/>
      <w:pPr>
        <w:ind w:left="4320" w:hanging="360"/>
      </w:pPr>
      <w:rPr>
        <w:rFonts w:ascii="Wingdings" w:hAnsi="Wingdings" w:hint="default"/>
      </w:rPr>
    </w:lvl>
    <w:lvl w:ilvl="6" w:tplc="3AEA8D98">
      <w:start w:val="1"/>
      <w:numFmt w:val="bullet"/>
      <w:lvlText w:val=""/>
      <w:lvlJc w:val="left"/>
      <w:pPr>
        <w:ind w:left="5040" w:hanging="360"/>
      </w:pPr>
      <w:rPr>
        <w:rFonts w:ascii="Symbol" w:hAnsi="Symbol" w:hint="default"/>
      </w:rPr>
    </w:lvl>
    <w:lvl w:ilvl="7" w:tplc="83EA21AE">
      <w:start w:val="1"/>
      <w:numFmt w:val="bullet"/>
      <w:lvlText w:val="o"/>
      <w:lvlJc w:val="left"/>
      <w:pPr>
        <w:ind w:left="5760" w:hanging="360"/>
      </w:pPr>
      <w:rPr>
        <w:rFonts w:ascii="Courier New" w:hAnsi="Courier New" w:hint="default"/>
      </w:rPr>
    </w:lvl>
    <w:lvl w:ilvl="8" w:tplc="63A4FF8C">
      <w:start w:val="1"/>
      <w:numFmt w:val="bullet"/>
      <w:lvlText w:val=""/>
      <w:lvlJc w:val="left"/>
      <w:pPr>
        <w:ind w:left="6480" w:hanging="360"/>
      </w:pPr>
      <w:rPr>
        <w:rFonts w:ascii="Wingdings" w:hAnsi="Wingdings" w:hint="default"/>
      </w:rPr>
    </w:lvl>
  </w:abstractNum>
  <w:abstractNum w:abstractNumId="1">
    <w:nsid w:val="18496714"/>
    <w:multiLevelType w:val="hybridMultilevel"/>
    <w:tmpl w:val="88F0C3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1D207D49"/>
    <w:multiLevelType w:val="hybridMultilevel"/>
    <w:tmpl w:val="BD4829EC"/>
    <w:lvl w:ilvl="0" w:tplc="ECC839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0370C3"/>
    <w:multiLevelType w:val="hybridMultilevel"/>
    <w:tmpl w:val="6EDC6CE6"/>
    <w:lvl w:ilvl="0" w:tplc="9ABC88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4035DC1"/>
    <w:multiLevelType w:val="hybridMultilevel"/>
    <w:tmpl w:val="114E2F04"/>
    <w:lvl w:ilvl="0" w:tplc="142EAB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1F2FDE"/>
    <w:multiLevelType w:val="hybridMultilevel"/>
    <w:tmpl w:val="42E0DFD6"/>
    <w:lvl w:ilvl="0" w:tplc="D2B26D20">
      <w:start w:val="1"/>
      <w:numFmt w:val="bullet"/>
      <w:lvlText w:val=""/>
      <w:lvlJc w:val="left"/>
      <w:pPr>
        <w:ind w:left="720" w:hanging="360"/>
      </w:pPr>
      <w:rPr>
        <w:rFonts w:ascii="Symbol" w:hAnsi="Symbol" w:hint="default"/>
      </w:rPr>
    </w:lvl>
    <w:lvl w:ilvl="1" w:tplc="E42C122E">
      <w:start w:val="1"/>
      <w:numFmt w:val="bullet"/>
      <w:lvlText w:val="o"/>
      <w:lvlJc w:val="left"/>
      <w:pPr>
        <w:ind w:left="1440" w:hanging="360"/>
      </w:pPr>
      <w:rPr>
        <w:rFonts w:ascii="Courier New" w:hAnsi="Courier New" w:hint="default"/>
      </w:rPr>
    </w:lvl>
    <w:lvl w:ilvl="2" w:tplc="E8A4853E">
      <w:start w:val="1"/>
      <w:numFmt w:val="bullet"/>
      <w:lvlText w:val=""/>
      <w:lvlJc w:val="left"/>
      <w:pPr>
        <w:ind w:left="2160" w:hanging="360"/>
      </w:pPr>
      <w:rPr>
        <w:rFonts w:ascii="Wingdings" w:hAnsi="Wingdings" w:hint="default"/>
      </w:rPr>
    </w:lvl>
    <w:lvl w:ilvl="3" w:tplc="3EB4D136">
      <w:start w:val="1"/>
      <w:numFmt w:val="bullet"/>
      <w:lvlText w:val=""/>
      <w:lvlJc w:val="left"/>
      <w:pPr>
        <w:ind w:left="2880" w:hanging="360"/>
      </w:pPr>
      <w:rPr>
        <w:rFonts w:ascii="Symbol" w:hAnsi="Symbol" w:hint="default"/>
      </w:rPr>
    </w:lvl>
    <w:lvl w:ilvl="4" w:tplc="7F322CE2">
      <w:start w:val="1"/>
      <w:numFmt w:val="bullet"/>
      <w:lvlText w:val="o"/>
      <w:lvlJc w:val="left"/>
      <w:pPr>
        <w:ind w:left="3600" w:hanging="360"/>
      </w:pPr>
      <w:rPr>
        <w:rFonts w:ascii="Courier New" w:hAnsi="Courier New" w:hint="default"/>
      </w:rPr>
    </w:lvl>
    <w:lvl w:ilvl="5" w:tplc="2A2067F0">
      <w:start w:val="1"/>
      <w:numFmt w:val="bullet"/>
      <w:lvlText w:val=""/>
      <w:lvlJc w:val="left"/>
      <w:pPr>
        <w:ind w:left="4320" w:hanging="360"/>
      </w:pPr>
      <w:rPr>
        <w:rFonts w:ascii="Wingdings" w:hAnsi="Wingdings" w:hint="default"/>
      </w:rPr>
    </w:lvl>
    <w:lvl w:ilvl="6" w:tplc="CDA86624">
      <w:start w:val="1"/>
      <w:numFmt w:val="bullet"/>
      <w:lvlText w:val=""/>
      <w:lvlJc w:val="left"/>
      <w:pPr>
        <w:ind w:left="5040" w:hanging="360"/>
      </w:pPr>
      <w:rPr>
        <w:rFonts w:ascii="Symbol" w:hAnsi="Symbol" w:hint="default"/>
      </w:rPr>
    </w:lvl>
    <w:lvl w:ilvl="7" w:tplc="E180A8E4">
      <w:start w:val="1"/>
      <w:numFmt w:val="bullet"/>
      <w:lvlText w:val="o"/>
      <w:lvlJc w:val="left"/>
      <w:pPr>
        <w:ind w:left="5760" w:hanging="360"/>
      </w:pPr>
      <w:rPr>
        <w:rFonts w:ascii="Courier New" w:hAnsi="Courier New" w:hint="default"/>
      </w:rPr>
    </w:lvl>
    <w:lvl w:ilvl="8" w:tplc="BEC8A77E">
      <w:start w:val="1"/>
      <w:numFmt w:val="bullet"/>
      <w:lvlText w:val=""/>
      <w:lvlJc w:val="left"/>
      <w:pPr>
        <w:ind w:left="6480" w:hanging="360"/>
      </w:pPr>
      <w:rPr>
        <w:rFonts w:ascii="Wingdings" w:hAnsi="Wingdings" w:hint="default"/>
      </w:rPr>
    </w:lvl>
  </w:abstractNum>
  <w:abstractNum w:abstractNumId="6">
    <w:nsid w:val="67D22442"/>
    <w:multiLevelType w:val="hybridMultilevel"/>
    <w:tmpl w:val="71AAF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E935681"/>
    <w:multiLevelType w:val="hybridMultilevel"/>
    <w:tmpl w:val="5FF838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6"/>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FD8"/>
    <w:rsid w:val="00004853"/>
    <w:rsid w:val="00023239"/>
    <w:rsid w:val="00045C82"/>
    <w:rsid w:val="00097153"/>
    <w:rsid w:val="000B76E8"/>
    <w:rsid w:val="000D3585"/>
    <w:rsid w:val="000D5763"/>
    <w:rsid w:val="000D7814"/>
    <w:rsid w:val="000E41D4"/>
    <w:rsid w:val="00114269"/>
    <w:rsid w:val="001529FD"/>
    <w:rsid w:val="001629F3"/>
    <w:rsid w:val="00166FF8"/>
    <w:rsid w:val="0018713C"/>
    <w:rsid w:val="00232E47"/>
    <w:rsid w:val="002A1F7B"/>
    <w:rsid w:val="002F4E6C"/>
    <w:rsid w:val="00306E80"/>
    <w:rsid w:val="00313928"/>
    <w:rsid w:val="003275F6"/>
    <w:rsid w:val="003703C0"/>
    <w:rsid w:val="003A0BD5"/>
    <w:rsid w:val="003D05F6"/>
    <w:rsid w:val="003D1D5B"/>
    <w:rsid w:val="003D6D6F"/>
    <w:rsid w:val="004478DE"/>
    <w:rsid w:val="00452A4C"/>
    <w:rsid w:val="00463B66"/>
    <w:rsid w:val="004D6F9B"/>
    <w:rsid w:val="004F4382"/>
    <w:rsid w:val="0051655D"/>
    <w:rsid w:val="005353E0"/>
    <w:rsid w:val="00596680"/>
    <w:rsid w:val="005D311E"/>
    <w:rsid w:val="005E6A7C"/>
    <w:rsid w:val="005F5C78"/>
    <w:rsid w:val="005F665E"/>
    <w:rsid w:val="006205A0"/>
    <w:rsid w:val="006C2C08"/>
    <w:rsid w:val="00734446"/>
    <w:rsid w:val="0075357A"/>
    <w:rsid w:val="00767340"/>
    <w:rsid w:val="00770FE2"/>
    <w:rsid w:val="00781908"/>
    <w:rsid w:val="007A28FB"/>
    <w:rsid w:val="007A3BF1"/>
    <w:rsid w:val="007B524C"/>
    <w:rsid w:val="007B708D"/>
    <w:rsid w:val="007C2B6E"/>
    <w:rsid w:val="007E321D"/>
    <w:rsid w:val="008048B0"/>
    <w:rsid w:val="00814651"/>
    <w:rsid w:val="00840F90"/>
    <w:rsid w:val="008539A5"/>
    <w:rsid w:val="008643FE"/>
    <w:rsid w:val="00866D60"/>
    <w:rsid w:val="00874F24"/>
    <w:rsid w:val="008E00A3"/>
    <w:rsid w:val="008E739C"/>
    <w:rsid w:val="008F58D0"/>
    <w:rsid w:val="008F7694"/>
    <w:rsid w:val="009312A6"/>
    <w:rsid w:val="0098036E"/>
    <w:rsid w:val="009A593B"/>
    <w:rsid w:val="009B65DD"/>
    <w:rsid w:val="009D457F"/>
    <w:rsid w:val="009F0BFE"/>
    <w:rsid w:val="00A7670D"/>
    <w:rsid w:val="00A829D6"/>
    <w:rsid w:val="00AC6C1B"/>
    <w:rsid w:val="00B271A0"/>
    <w:rsid w:val="00B3277D"/>
    <w:rsid w:val="00B45E79"/>
    <w:rsid w:val="00BC6FD8"/>
    <w:rsid w:val="00BF2BC3"/>
    <w:rsid w:val="00C00719"/>
    <w:rsid w:val="00C013F3"/>
    <w:rsid w:val="00C86212"/>
    <w:rsid w:val="00C93FD4"/>
    <w:rsid w:val="00CC101F"/>
    <w:rsid w:val="00CE373B"/>
    <w:rsid w:val="00D2630E"/>
    <w:rsid w:val="00D40263"/>
    <w:rsid w:val="00D41167"/>
    <w:rsid w:val="00D60C5E"/>
    <w:rsid w:val="00D75F35"/>
    <w:rsid w:val="00D91C7C"/>
    <w:rsid w:val="00D94091"/>
    <w:rsid w:val="00DC706F"/>
    <w:rsid w:val="00DF5EBE"/>
    <w:rsid w:val="00DF7614"/>
    <w:rsid w:val="00E57A4E"/>
    <w:rsid w:val="00E821F1"/>
    <w:rsid w:val="00EB2311"/>
    <w:rsid w:val="00EB3FDC"/>
    <w:rsid w:val="00EC26F3"/>
    <w:rsid w:val="00EC5F5A"/>
    <w:rsid w:val="00EF2B10"/>
    <w:rsid w:val="00F650B5"/>
    <w:rsid w:val="00F81E6E"/>
    <w:rsid w:val="00FF4E84"/>
    <w:rsid w:val="0224CCD0"/>
    <w:rsid w:val="033AB920"/>
    <w:rsid w:val="052B627D"/>
    <w:rsid w:val="0593C2AF"/>
    <w:rsid w:val="0630B7B9"/>
    <w:rsid w:val="07996775"/>
    <w:rsid w:val="087D365F"/>
    <w:rsid w:val="094C22E9"/>
    <w:rsid w:val="0AB38D6E"/>
    <w:rsid w:val="0BD71649"/>
    <w:rsid w:val="0DA1D3D4"/>
    <w:rsid w:val="0DFC640F"/>
    <w:rsid w:val="0EA6F8DC"/>
    <w:rsid w:val="0EED483E"/>
    <w:rsid w:val="0EFF7472"/>
    <w:rsid w:val="117E7E96"/>
    <w:rsid w:val="125971E1"/>
    <w:rsid w:val="12BBF099"/>
    <w:rsid w:val="14D6CCF5"/>
    <w:rsid w:val="159E2B44"/>
    <w:rsid w:val="16E3AD92"/>
    <w:rsid w:val="18873D3B"/>
    <w:rsid w:val="1CCAE34B"/>
    <w:rsid w:val="1E37BDEC"/>
    <w:rsid w:val="1E72D37A"/>
    <w:rsid w:val="20E189AE"/>
    <w:rsid w:val="21072B61"/>
    <w:rsid w:val="216B6DD9"/>
    <w:rsid w:val="231197F9"/>
    <w:rsid w:val="237A5C83"/>
    <w:rsid w:val="23A09807"/>
    <w:rsid w:val="23EF0F18"/>
    <w:rsid w:val="242615C2"/>
    <w:rsid w:val="24EE5CBC"/>
    <w:rsid w:val="24FE6026"/>
    <w:rsid w:val="25454ADD"/>
    <w:rsid w:val="27E79F4D"/>
    <w:rsid w:val="280CAE90"/>
    <w:rsid w:val="28688E10"/>
    <w:rsid w:val="290D66A5"/>
    <w:rsid w:val="29C50858"/>
    <w:rsid w:val="2A9A9990"/>
    <w:rsid w:val="2BFC4254"/>
    <w:rsid w:val="2C2235EB"/>
    <w:rsid w:val="2D364E46"/>
    <w:rsid w:val="2D81AE54"/>
    <w:rsid w:val="2E056355"/>
    <w:rsid w:val="2E08883E"/>
    <w:rsid w:val="2F10514F"/>
    <w:rsid w:val="322C2E84"/>
    <w:rsid w:val="332CD2F5"/>
    <w:rsid w:val="36E9833A"/>
    <w:rsid w:val="3780BD08"/>
    <w:rsid w:val="37982DB6"/>
    <w:rsid w:val="3B58F262"/>
    <w:rsid w:val="3C01E164"/>
    <w:rsid w:val="3D06849A"/>
    <w:rsid w:val="3D7DF231"/>
    <w:rsid w:val="3DACD69E"/>
    <w:rsid w:val="406AE6C6"/>
    <w:rsid w:val="40FDA743"/>
    <w:rsid w:val="41BFCE32"/>
    <w:rsid w:val="467AE359"/>
    <w:rsid w:val="4846D9E1"/>
    <w:rsid w:val="48D44BA5"/>
    <w:rsid w:val="48D7CB43"/>
    <w:rsid w:val="49734BE8"/>
    <w:rsid w:val="49C2C2E1"/>
    <w:rsid w:val="49F076DE"/>
    <w:rsid w:val="4A0908C7"/>
    <w:rsid w:val="4A1302DB"/>
    <w:rsid w:val="4AB2DB8F"/>
    <w:rsid w:val="4B45ED7B"/>
    <w:rsid w:val="4C1AB986"/>
    <w:rsid w:val="4C7BB40A"/>
    <w:rsid w:val="4D18D4FD"/>
    <w:rsid w:val="4DA1D36C"/>
    <w:rsid w:val="4F3AC2EC"/>
    <w:rsid w:val="50E9A9FB"/>
    <w:rsid w:val="518E5743"/>
    <w:rsid w:val="51F21690"/>
    <w:rsid w:val="53EF33F6"/>
    <w:rsid w:val="542F3BE0"/>
    <w:rsid w:val="547FC34C"/>
    <w:rsid w:val="54FF34F0"/>
    <w:rsid w:val="56A14462"/>
    <w:rsid w:val="56F3B9F6"/>
    <w:rsid w:val="57F84423"/>
    <w:rsid w:val="59E695E5"/>
    <w:rsid w:val="59F18216"/>
    <w:rsid w:val="5AFF2226"/>
    <w:rsid w:val="5B0CFB42"/>
    <w:rsid w:val="5C232578"/>
    <w:rsid w:val="5C520094"/>
    <w:rsid w:val="5EDA4752"/>
    <w:rsid w:val="5EE9BC5D"/>
    <w:rsid w:val="5FDA97A4"/>
    <w:rsid w:val="6189D223"/>
    <w:rsid w:val="61A1F6D5"/>
    <w:rsid w:val="69952C2F"/>
    <w:rsid w:val="6A5F915F"/>
    <w:rsid w:val="6B78B606"/>
    <w:rsid w:val="6B78D0D4"/>
    <w:rsid w:val="6B9458F9"/>
    <w:rsid w:val="6C5CF1FD"/>
    <w:rsid w:val="6CF55EA3"/>
    <w:rsid w:val="6E86BBC8"/>
    <w:rsid w:val="6EC81D48"/>
    <w:rsid w:val="712A478A"/>
    <w:rsid w:val="715C9434"/>
    <w:rsid w:val="732D3E4D"/>
    <w:rsid w:val="7349AE43"/>
    <w:rsid w:val="73BF2F24"/>
    <w:rsid w:val="74849F8F"/>
    <w:rsid w:val="74FEDADA"/>
    <w:rsid w:val="7603AC7E"/>
    <w:rsid w:val="76A40936"/>
    <w:rsid w:val="7814BDE2"/>
    <w:rsid w:val="79BC81B4"/>
    <w:rsid w:val="7E56960D"/>
    <w:rsid w:val="7EF1F723"/>
    <w:rsid w:val="7FF9D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C6FD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6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C6FD8"/>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3D1D5B"/>
    <w:pPr>
      <w:ind w:left="720"/>
      <w:contextualSpacing/>
    </w:pPr>
  </w:style>
  <w:style w:type="character" w:styleId="Hyperlink">
    <w:name w:val="Hyperlink"/>
    <w:basedOn w:val="DefaultParagraphFont"/>
    <w:uiPriority w:val="99"/>
    <w:unhideWhenUsed/>
    <w:rsid w:val="007535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C6FD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6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C6FD8"/>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3D1D5B"/>
    <w:pPr>
      <w:ind w:left="720"/>
      <w:contextualSpacing/>
    </w:pPr>
  </w:style>
  <w:style w:type="character" w:styleId="Hyperlink">
    <w:name w:val="Hyperlink"/>
    <w:basedOn w:val="DefaultParagraphFont"/>
    <w:uiPriority w:val="99"/>
    <w:unhideWhenUsed/>
    <w:rsid w:val="007535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279098">
      <w:bodyDiv w:val="1"/>
      <w:marLeft w:val="0"/>
      <w:marRight w:val="0"/>
      <w:marTop w:val="0"/>
      <w:marBottom w:val="0"/>
      <w:divBdr>
        <w:top w:val="none" w:sz="0" w:space="0" w:color="auto"/>
        <w:left w:val="none" w:sz="0" w:space="0" w:color="auto"/>
        <w:bottom w:val="none" w:sz="0" w:space="0" w:color="auto"/>
        <w:right w:val="none" w:sz="0" w:space="0" w:color="auto"/>
      </w:divBdr>
    </w:div>
    <w:div w:id="132462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dictionary.cambridge.org/dictionary/englis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v.com/news/2020-06-11/uk-weather-forecast-a-mild-night-with-misty-low-cloud-and-hill-fog-in-places/" TargetMode="External"/><Relationship Id="rId5" Type="http://schemas.openxmlformats.org/officeDocument/2006/relationships/numbering" Target="numbering.xml"/><Relationship Id="rId10" Type="http://schemas.openxmlformats.org/officeDocument/2006/relationships/hyperlink" Target="https://www.bbc.co.uk/weath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EC27FF52779444BF5923CA2F14233E" ma:contentTypeVersion="12" ma:contentTypeDescription="Create a new document." ma:contentTypeScope="" ma:versionID="bfea08cbfa510ab0ebf83ab55b661115">
  <xsd:schema xmlns:xsd="http://www.w3.org/2001/XMLSchema" xmlns:xs="http://www.w3.org/2001/XMLSchema" xmlns:p="http://schemas.microsoft.com/office/2006/metadata/properties" xmlns:ns2="7339e1bc-14d8-4e7b-b65e-6601d191f20f" xmlns:ns3="72c043cc-0f35-4f0f-a2cf-9302b6d50b1c" targetNamespace="http://schemas.microsoft.com/office/2006/metadata/properties" ma:root="true" ma:fieldsID="ac0e1e67dbe5b7ba60538056b813dd83" ns2:_="" ns3:_="">
    <xsd:import namespace="7339e1bc-14d8-4e7b-b65e-6601d191f20f"/>
    <xsd:import namespace="72c043cc-0f35-4f0f-a2cf-9302b6d50b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9e1bc-14d8-4e7b-b65e-6601d191f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c043cc-0f35-4f0f-a2cf-9302b6d50b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3377C-D8B3-4323-85CD-35CD41F31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9e1bc-14d8-4e7b-b65e-6601d191f20f"/>
    <ds:schemaRef ds:uri="72c043cc-0f35-4f0f-a2cf-9302b6d50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EAEAC-E6A2-442A-AB12-CAD24F171E7D}">
  <ds:schemaRefs>
    <ds:schemaRef ds:uri="http://schemas.microsoft.com/sharepoint/v3/contenttype/forms"/>
  </ds:schemaRefs>
</ds:datastoreItem>
</file>

<file path=customXml/itemProps3.xml><?xml version="1.0" encoding="utf-8"?>
<ds:datastoreItem xmlns:ds="http://schemas.openxmlformats.org/officeDocument/2006/customXml" ds:itemID="{56CAE50C-D656-46DA-934B-C56086D009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24D12D-4182-4DEC-815A-9253BA814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Leedon Lower School</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Garwood</dc:creator>
  <cp:lastModifiedBy>Vicky Garwood</cp:lastModifiedBy>
  <cp:revision>17</cp:revision>
  <dcterms:created xsi:type="dcterms:W3CDTF">2020-06-12T09:35:00Z</dcterms:created>
  <dcterms:modified xsi:type="dcterms:W3CDTF">2020-06-12T16:20:00Z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0x0101004AEC27FF52779444BF5923CA2F14233E</vt:lpwstr>
  </property>
</Properties>
</file>